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0FD" w:rsidRDefault="00CB00FD" w:rsidP="00CB00FD">
      <w:pPr>
        <w:spacing w:after="0"/>
        <w:ind w:left="75" w:right="97"/>
        <w:jc w:val="both"/>
        <w:rPr>
          <w:rFonts w:ascii="Times New Roman" w:hAnsi="Times New Roman"/>
          <w:b/>
          <w:color w:val="FF0000"/>
          <w:sz w:val="40"/>
          <w:szCs w:val="40"/>
        </w:rPr>
      </w:pPr>
      <w:bookmarkStart w:id="0" w:name="_GoBack"/>
      <w:bookmarkEnd w:id="0"/>
    </w:p>
    <w:p w:rsidR="00CB00FD" w:rsidRPr="008E7387" w:rsidRDefault="00CB00FD" w:rsidP="008E7387">
      <w:pPr>
        <w:spacing w:after="0"/>
        <w:ind w:right="97"/>
        <w:jc w:val="both"/>
        <w:rPr>
          <w:rFonts w:ascii="Times New Roman" w:hAnsi="Times New Roman"/>
          <w:b/>
          <w:sz w:val="40"/>
          <w:szCs w:val="40"/>
        </w:rPr>
      </w:pPr>
    </w:p>
    <w:p w:rsidR="00BE1863" w:rsidRPr="008E7387" w:rsidRDefault="00BE1863" w:rsidP="008E7387">
      <w:pPr>
        <w:spacing w:after="0"/>
        <w:ind w:right="97"/>
        <w:jc w:val="both"/>
        <w:rPr>
          <w:rFonts w:ascii="Times New Roman" w:hAnsi="Times New Roman"/>
          <w:b/>
          <w:sz w:val="40"/>
          <w:szCs w:val="40"/>
          <w:lang w:val="uk-UA"/>
        </w:rPr>
      </w:pPr>
      <w:proofErr w:type="spellStart"/>
      <w:r w:rsidRPr="008E7387">
        <w:rPr>
          <w:rFonts w:ascii="Times New Roman" w:hAnsi="Times New Roman"/>
          <w:b/>
          <w:sz w:val="40"/>
          <w:szCs w:val="40"/>
        </w:rPr>
        <w:t>Добування</w:t>
      </w:r>
      <w:proofErr w:type="spellEnd"/>
      <w:r w:rsidRPr="008E7387">
        <w:rPr>
          <w:rFonts w:ascii="Times New Roman" w:hAnsi="Times New Roman"/>
          <w:b/>
          <w:sz w:val="40"/>
          <w:szCs w:val="40"/>
        </w:rPr>
        <w:t xml:space="preserve"> </w:t>
      </w:r>
      <w:proofErr w:type="spellStart"/>
      <w:r w:rsidRPr="008E7387">
        <w:rPr>
          <w:rFonts w:ascii="Times New Roman" w:hAnsi="Times New Roman"/>
          <w:b/>
          <w:sz w:val="40"/>
          <w:szCs w:val="40"/>
        </w:rPr>
        <w:t>кисню</w:t>
      </w:r>
      <w:proofErr w:type="spellEnd"/>
      <w:r w:rsidRPr="008E7387">
        <w:rPr>
          <w:rFonts w:ascii="Times New Roman" w:hAnsi="Times New Roman"/>
          <w:b/>
          <w:sz w:val="40"/>
          <w:szCs w:val="40"/>
        </w:rPr>
        <w:t xml:space="preserve"> з </w:t>
      </w:r>
      <w:proofErr w:type="spellStart"/>
      <w:r w:rsidRPr="008E7387">
        <w:rPr>
          <w:rFonts w:ascii="Times New Roman" w:hAnsi="Times New Roman"/>
          <w:b/>
          <w:sz w:val="40"/>
          <w:szCs w:val="40"/>
        </w:rPr>
        <w:t>гідроген</w:t>
      </w:r>
      <w:proofErr w:type="spellEnd"/>
      <w:r w:rsidRPr="008E7387">
        <w:rPr>
          <w:rFonts w:ascii="Times New Roman" w:hAnsi="Times New Roman"/>
          <w:b/>
          <w:sz w:val="40"/>
          <w:szCs w:val="40"/>
        </w:rPr>
        <w:t xml:space="preserve"> пероксиду,</w:t>
      </w:r>
      <w:r w:rsidRPr="008E7387">
        <w:rPr>
          <w:rFonts w:ascii="Times New Roman" w:hAnsi="Times New Roman"/>
          <w:b/>
          <w:bCs/>
          <w:sz w:val="40"/>
          <w:szCs w:val="40"/>
        </w:rPr>
        <w:t xml:space="preserve"> </w:t>
      </w:r>
      <w:proofErr w:type="spellStart"/>
      <w:r w:rsidRPr="008E7387">
        <w:rPr>
          <w:rFonts w:ascii="Times New Roman" w:hAnsi="Times New Roman"/>
          <w:b/>
          <w:bCs/>
          <w:sz w:val="40"/>
          <w:szCs w:val="40"/>
        </w:rPr>
        <w:t>збирання</w:t>
      </w:r>
      <w:proofErr w:type="spellEnd"/>
      <w:r w:rsidRPr="008E7387">
        <w:rPr>
          <w:rFonts w:ascii="Times New Roman" w:hAnsi="Times New Roman"/>
          <w:b/>
          <w:bCs/>
          <w:sz w:val="40"/>
          <w:szCs w:val="40"/>
        </w:rPr>
        <w:t xml:space="preserve">, </w:t>
      </w:r>
      <w:proofErr w:type="spellStart"/>
      <w:r w:rsidRPr="008E7387">
        <w:rPr>
          <w:rFonts w:ascii="Times New Roman" w:hAnsi="Times New Roman"/>
          <w:b/>
          <w:bCs/>
          <w:sz w:val="40"/>
          <w:szCs w:val="40"/>
        </w:rPr>
        <w:t>доведення</w:t>
      </w:r>
      <w:proofErr w:type="spellEnd"/>
      <w:r w:rsidRPr="008E7387">
        <w:rPr>
          <w:rFonts w:ascii="Times New Roman" w:hAnsi="Times New Roman"/>
          <w:b/>
          <w:bCs/>
          <w:sz w:val="40"/>
          <w:szCs w:val="40"/>
        </w:rPr>
        <w:t xml:space="preserve"> </w:t>
      </w:r>
      <w:proofErr w:type="spellStart"/>
      <w:r w:rsidRPr="008E7387">
        <w:rPr>
          <w:rFonts w:ascii="Times New Roman" w:hAnsi="Times New Roman"/>
          <w:b/>
          <w:bCs/>
          <w:sz w:val="40"/>
          <w:szCs w:val="40"/>
        </w:rPr>
        <w:t>його</w:t>
      </w:r>
      <w:proofErr w:type="spellEnd"/>
      <w:r w:rsidRPr="008E7387">
        <w:rPr>
          <w:rFonts w:ascii="Times New Roman" w:hAnsi="Times New Roman"/>
          <w:b/>
          <w:bCs/>
          <w:sz w:val="40"/>
          <w:szCs w:val="40"/>
        </w:rPr>
        <w:t xml:space="preserve"> </w:t>
      </w:r>
      <w:proofErr w:type="spellStart"/>
      <w:r w:rsidRPr="008E7387">
        <w:rPr>
          <w:rFonts w:ascii="Times New Roman" w:hAnsi="Times New Roman"/>
          <w:b/>
          <w:bCs/>
          <w:sz w:val="40"/>
          <w:szCs w:val="40"/>
        </w:rPr>
        <w:t>наявності</w:t>
      </w:r>
      <w:proofErr w:type="spellEnd"/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3685"/>
        <w:gridCol w:w="2978"/>
      </w:tblGrid>
      <w:tr w:rsidR="00BE1863" w:rsidRPr="009513DB" w:rsidTr="004A1451">
        <w:trPr>
          <w:trHeight w:val="1114"/>
        </w:trPr>
        <w:tc>
          <w:tcPr>
            <w:tcW w:w="3119" w:type="dxa"/>
          </w:tcPr>
          <w:p w:rsidR="00BE1863" w:rsidRPr="009513DB" w:rsidRDefault="00BE1863" w:rsidP="009513DB">
            <w:pPr>
              <w:spacing w:after="0"/>
              <w:ind w:left="34" w:right="97" w:hanging="3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Посл</w:t>
            </w:r>
            <w:proofErr w:type="gramEnd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ідовність</w:t>
            </w:r>
            <w:proofErr w:type="spellEnd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дій</w:t>
            </w:r>
            <w:proofErr w:type="spellEnd"/>
          </w:p>
        </w:tc>
        <w:tc>
          <w:tcPr>
            <w:tcW w:w="3685" w:type="dxa"/>
          </w:tcPr>
          <w:p w:rsidR="00BE1863" w:rsidRPr="009513DB" w:rsidRDefault="00BE1863" w:rsidP="009513DB">
            <w:pPr>
              <w:spacing w:after="0"/>
              <w:ind w:left="34" w:right="97" w:hanging="3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Запитання</w:t>
            </w:r>
            <w:proofErr w:type="spellEnd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</w:t>
            </w:r>
            <w:r w:rsidR="00CB00F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завдання</w:t>
            </w:r>
            <w:proofErr w:type="spellEnd"/>
          </w:p>
        </w:tc>
        <w:tc>
          <w:tcPr>
            <w:tcW w:w="2978" w:type="dxa"/>
          </w:tcPr>
          <w:p w:rsidR="00BE1863" w:rsidRPr="009513DB" w:rsidRDefault="00BE1863" w:rsidP="009513DB">
            <w:pPr>
              <w:spacing w:after="0"/>
              <w:ind w:right="97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Спостереження</w:t>
            </w:r>
            <w:proofErr w:type="spellEnd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відповіді</w:t>
            </w:r>
            <w:proofErr w:type="spellEnd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</w:t>
            </w:r>
            <w:proofErr w:type="gramEnd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івняння</w:t>
            </w:r>
            <w:proofErr w:type="spellEnd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реакцій</w:t>
            </w:r>
            <w:proofErr w:type="spellEnd"/>
          </w:p>
        </w:tc>
      </w:tr>
      <w:tr w:rsidR="00BE1863" w:rsidRPr="009513DB" w:rsidTr="004A1451">
        <w:trPr>
          <w:trHeight w:val="3680"/>
        </w:trPr>
        <w:tc>
          <w:tcPr>
            <w:tcW w:w="3119" w:type="dxa"/>
          </w:tcPr>
          <w:p w:rsidR="00BE1863" w:rsidRPr="009513DB" w:rsidRDefault="00BE1863" w:rsidP="009513DB">
            <w:pPr>
              <w:shd w:val="clear" w:color="auto" w:fill="FFFFFF"/>
              <w:spacing w:after="0"/>
              <w:ind w:left="34" w:right="97" w:hanging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У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пробірку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2</w:t>
            </w:r>
            <w:r w:rsid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мл </w:t>
            </w:r>
            <w:proofErr w:type="spellStart"/>
            <w:r w:rsidR="00CB00FD">
              <w:rPr>
                <w:rFonts w:ascii="Times New Roman" w:hAnsi="Times New Roman"/>
                <w:color w:val="000000"/>
                <w:sz w:val="28"/>
                <w:szCs w:val="28"/>
              </w:rPr>
              <w:t>гідроген</w:t>
            </w:r>
            <w:proofErr w:type="spellEnd"/>
            <w:r w:rsid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пероксиду   </w:t>
            </w:r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шпателем </w:t>
            </w:r>
            <w:r w:rsidR="00CB00FD">
              <w:rPr>
                <w:rFonts w:ascii="Times New Roman" w:hAnsi="Times New Roman"/>
                <w:color w:val="000000"/>
                <w:sz w:val="28"/>
                <w:szCs w:val="28"/>
              </w:rPr>
              <w:t>внести</w:t>
            </w:r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трохи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речовини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що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призводить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розкладу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гідроген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пероксиду.</w:t>
            </w:r>
          </w:p>
        </w:tc>
        <w:tc>
          <w:tcPr>
            <w:tcW w:w="3685" w:type="dxa"/>
          </w:tcPr>
          <w:p w:rsidR="00BE1863" w:rsidRPr="009513DB" w:rsidRDefault="00CB00FD" w:rsidP="009513DB">
            <w:pPr>
              <w:spacing w:after="0"/>
              <w:ind w:left="34" w:right="97" w:hanging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1.Опишіть, </w:t>
            </w:r>
            <w:proofErr w:type="spellStart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що</w:t>
            </w:r>
            <w:proofErr w:type="spellEnd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відбувається</w:t>
            </w:r>
            <w:proofErr w:type="spellEnd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пробірці</w:t>
            </w:r>
            <w:proofErr w:type="spellEnd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процесі</w:t>
            </w:r>
            <w:proofErr w:type="spellEnd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добування</w:t>
            </w:r>
            <w:proofErr w:type="spellEnd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кисню</w:t>
            </w:r>
            <w:proofErr w:type="spellEnd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78" w:type="dxa"/>
          </w:tcPr>
          <w:p w:rsidR="00BE1863" w:rsidRPr="009513DB" w:rsidRDefault="00BE1863" w:rsidP="009513DB">
            <w:pPr>
              <w:spacing w:after="0"/>
              <w:ind w:right="9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E1863" w:rsidRPr="009513DB" w:rsidTr="00656A8E">
        <w:trPr>
          <w:trHeight w:val="1266"/>
        </w:trPr>
        <w:tc>
          <w:tcPr>
            <w:tcW w:w="3119" w:type="dxa"/>
          </w:tcPr>
          <w:p w:rsidR="00BE1863" w:rsidRPr="009513DB" w:rsidRDefault="00CB00FD" w:rsidP="009513DB">
            <w:pPr>
              <w:shd w:val="clear" w:color="auto" w:fill="FFFFFF"/>
              <w:spacing w:after="0"/>
              <w:ind w:left="34" w:right="97" w:hanging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Поті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пробірку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закрити</w:t>
            </w:r>
            <w:proofErr w:type="spellEnd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пробкою</w:t>
            </w:r>
            <w:proofErr w:type="spellEnd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газовідвідною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трубкою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Кінець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трубки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опустити</w:t>
            </w:r>
            <w:proofErr w:type="spellEnd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proofErr w:type="gramEnd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склянку.</w:t>
            </w:r>
          </w:p>
        </w:tc>
        <w:tc>
          <w:tcPr>
            <w:tcW w:w="3685" w:type="dxa"/>
          </w:tcPr>
          <w:p w:rsidR="00BE1863" w:rsidRPr="009513DB" w:rsidRDefault="00CB00FD" w:rsidP="009513DB">
            <w:pPr>
              <w:spacing w:after="0"/>
              <w:ind w:left="34" w:right="97" w:hanging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2.Опишіть, </w:t>
            </w:r>
            <w:proofErr w:type="spellStart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що</w:t>
            </w:r>
            <w:proofErr w:type="spellEnd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залишається</w:t>
            </w:r>
            <w:proofErr w:type="spellEnd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пробірці</w:t>
            </w:r>
            <w:proofErr w:type="spellEnd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ісля</w:t>
            </w:r>
            <w:proofErr w:type="spellEnd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закінчення</w:t>
            </w:r>
            <w:proofErr w:type="spellEnd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реакції</w:t>
            </w:r>
            <w:proofErr w:type="spellEnd"/>
            <w:r w:rsidRPr="00CB00F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78" w:type="dxa"/>
          </w:tcPr>
          <w:p w:rsidR="00BE1863" w:rsidRPr="009513DB" w:rsidRDefault="00BE1863" w:rsidP="009513DB">
            <w:pPr>
              <w:spacing w:after="0"/>
              <w:ind w:right="9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E1863" w:rsidRPr="009513DB" w:rsidTr="00656A8E">
        <w:tc>
          <w:tcPr>
            <w:tcW w:w="3119" w:type="dxa"/>
          </w:tcPr>
          <w:p w:rsidR="00BE1863" w:rsidRPr="009513DB" w:rsidRDefault="00CB00FD" w:rsidP="009513DB">
            <w:pPr>
              <w:shd w:val="clear" w:color="auto" w:fill="FFFFFF"/>
              <w:spacing w:after="0"/>
              <w:ind w:left="34" w:right="97" w:hanging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3.Через 2-3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опустити</w:t>
            </w:r>
            <w:proofErr w:type="spellEnd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склянку </w:t>
            </w:r>
            <w:proofErr w:type="spellStart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кіпку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що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жеврі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є</w:t>
            </w:r>
            <w:proofErr w:type="spellEnd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proofErr w:type="gramEnd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відразу</w:t>
            </w:r>
            <w:proofErr w:type="spellEnd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вийняти</w:t>
            </w:r>
            <w:proofErr w:type="spellEnd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її. </w:t>
            </w:r>
            <w:proofErr w:type="spellStart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Якщо</w:t>
            </w:r>
            <w:proofErr w:type="spellEnd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скіпка</w:t>
            </w:r>
            <w:proofErr w:type="spellEnd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склян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ці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яскраво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спалахнула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зачекати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ще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кілька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хвилин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потім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вийняти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газовідвідну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трубку й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накрити</w:t>
            </w:r>
            <w:proofErr w:type="spellEnd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склянку </w:t>
            </w:r>
            <w:proofErr w:type="spellStart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скляною</w:t>
            </w:r>
            <w:proofErr w:type="spellEnd"/>
            <w:r w:rsidR="00BE1863"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пластиною.</w:t>
            </w:r>
          </w:p>
        </w:tc>
        <w:tc>
          <w:tcPr>
            <w:tcW w:w="3685" w:type="dxa"/>
          </w:tcPr>
          <w:p w:rsidR="00CB00FD" w:rsidRDefault="00BE1863" w:rsidP="009513DB">
            <w:pPr>
              <w:shd w:val="clear" w:color="auto" w:fill="FFFFFF"/>
              <w:spacing w:after="0"/>
              <w:ind w:left="34" w:right="97" w:hanging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3.Чому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загоряння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скіпки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св</w:t>
            </w:r>
            <w:proofErr w:type="gram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ідчить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наявність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склянці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кисню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? </w:t>
            </w:r>
          </w:p>
          <w:p w:rsidR="00CB00FD" w:rsidRDefault="00BE1863" w:rsidP="009513DB">
            <w:pPr>
              <w:shd w:val="clear" w:color="auto" w:fill="FFFFFF"/>
              <w:spacing w:after="0"/>
              <w:ind w:left="34" w:right="97" w:hanging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4.Запишіть </w:t>
            </w:r>
            <w:proofErr w:type="spellStart"/>
            <w:proofErr w:type="gram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proofErr w:type="gram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івняння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розкладу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гідроген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пероксиду Н</w:t>
            </w:r>
            <w:r w:rsidRPr="009513DB"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9513DB"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BE1863" w:rsidRPr="009513DB" w:rsidRDefault="00BE1863" w:rsidP="009513DB">
            <w:pPr>
              <w:shd w:val="clear" w:color="auto" w:fill="FFFFFF"/>
              <w:spacing w:after="0"/>
              <w:ind w:left="34" w:right="97" w:hanging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5.Яка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речовина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сприяє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розкладу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гідроген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пероксиду,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чим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вона є в </w:t>
            </w:r>
            <w:proofErr w:type="spellStart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реакції</w:t>
            </w:r>
            <w:proofErr w:type="spellEnd"/>
            <w:r w:rsidRPr="009513DB">
              <w:rPr>
                <w:rFonts w:ascii="Times New Roman" w:hAnsi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2978" w:type="dxa"/>
          </w:tcPr>
          <w:p w:rsidR="00BE1863" w:rsidRPr="009513DB" w:rsidRDefault="00BE1863" w:rsidP="009513DB">
            <w:pPr>
              <w:spacing w:after="0"/>
              <w:ind w:right="9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E1863" w:rsidRPr="009513DB" w:rsidTr="00656A8E">
        <w:tc>
          <w:tcPr>
            <w:tcW w:w="9782" w:type="dxa"/>
            <w:gridSpan w:val="3"/>
            <w:tcBorders>
              <w:left w:val="nil"/>
              <w:bottom w:val="nil"/>
              <w:right w:val="nil"/>
            </w:tcBorders>
          </w:tcPr>
          <w:p w:rsidR="00BE1863" w:rsidRPr="009513DB" w:rsidRDefault="00BE1863" w:rsidP="009513DB">
            <w:pPr>
              <w:spacing w:after="0"/>
              <w:ind w:left="-567" w:right="97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BE1863" w:rsidRPr="009513DB" w:rsidRDefault="00BE1863" w:rsidP="009513DB">
      <w:pPr>
        <w:shd w:val="clear" w:color="auto" w:fill="FFFFFF"/>
        <w:spacing w:after="0"/>
        <w:ind w:left="-567" w:right="97" w:firstLine="567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proofErr w:type="spellStart"/>
      <w:r w:rsidRPr="009513DB">
        <w:rPr>
          <w:rFonts w:ascii="Times New Roman" w:hAnsi="Times New Roman"/>
          <w:b/>
          <w:i/>
          <w:color w:val="000000"/>
          <w:sz w:val="28"/>
          <w:szCs w:val="28"/>
        </w:rPr>
        <w:t>Висновок</w:t>
      </w:r>
      <w:proofErr w:type="spellEnd"/>
      <w:r w:rsidRPr="009513DB">
        <w:rPr>
          <w:rFonts w:ascii="Times New Roman" w:hAnsi="Times New Roman"/>
          <w:b/>
          <w:i/>
          <w:color w:val="000000"/>
          <w:sz w:val="28"/>
          <w:szCs w:val="28"/>
        </w:rPr>
        <w:t xml:space="preserve">   </w:t>
      </w:r>
      <w:proofErr w:type="spellStart"/>
      <w:r w:rsidRPr="009513DB">
        <w:rPr>
          <w:rFonts w:ascii="Times New Roman" w:hAnsi="Times New Roman"/>
          <w:color w:val="000000"/>
          <w:sz w:val="28"/>
          <w:szCs w:val="28"/>
        </w:rPr>
        <w:t>Кисень</w:t>
      </w:r>
      <w:proofErr w:type="spellEnd"/>
      <w:r w:rsidRPr="009513D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513DB">
        <w:rPr>
          <w:rFonts w:ascii="Times New Roman" w:hAnsi="Times New Roman"/>
          <w:color w:val="000000"/>
          <w:sz w:val="28"/>
          <w:szCs w:val="28"/>
        </w:rPr>
        <w:t>можна</w:t>
      </w:r>
      <w:proofErr w:type="spellEnd"/>
      <w:r w:rsidRPr="009513D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513DB">
        <w:rPr>
          <w:rFonts w:ascii="Times New Roman" w:hAnsi="Times New Roman"/>
          <w:color w:val="000000"/>
          <w:sz w:val="28"/>
          <w:szCs w:val="28"/>
        </w:rPr>
        <w:t>добути</w:t>
      </w:r>
      <w:proofErr w:type="spellEnd"/>
      <w:r w:rsidRPr="009513DB">
        <w:rPr>
          <w:rFonts w:ascii="Times New Roman" w:hAnsi="Times New Roman"/>
          <w:color w:val="000000"/>
          <w:sz w:val="28"/>
          <w:szCs w:val="28"/>
        </w:rPr>
        <w:t xml:space="preserve"> шляхом </w:t>
      </w:r>
      <w:proofErr w:type="spellStart"/>
      <w:r w:rsidRPr="009513DB">
        <w:rPr>
          <w:rFonts w:ascii="Times New Roman" w:hAnsi="Times New Roman"/>
          <w:color w:val="000000"/>
          <w:sz w:val="28"/>
          <w:szCs w:val="28"/>
        </w:rPr>
        <w:t>розкладу</w:t>
      </w:r>
      <w:proofErr w:type="spellEnd"/>
      <w:r w:rsidRPr="009513DB">
        <w:rPr>
          <w:rFonts w:ascii="Times New Roman" w:hAnsi="Times New Roman"/>
          <w:color w:val="000000"/>
          <w:sz w:val="28"/>
          <w:szCs w:val="28"/>
        </w:rPr>
        <w:t xml:space="preserve"> ________     </w:t>
      </w:r>
      <w:proofErr w:type="spellStart"/>
      <w:r w:rsidRPr="009513DB">
        <w:rPr>
          <w:rFonts w:ascii="Times New Roman" w:hAnsi="Times New Roman"/>
          <w:color w:val="000000"/>
          <w:sz w:val="28"/>
          <w:szCs w:val="28"/>
        </w:rPr>
        <w:t>під</w:t>
      </w:r>
      <w:proofErr w:type="spellEnd"/>
      <w:r w:rsidRPr="009513D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9513DB">
        <w:rPr>
          <w:rFonts w:ascii="Times New Roman" w:hAnsi="Times New Roman"/>
          <w:color w:val="000000"/>
          <w:sz w:val="28"/>
          <w:szCs w:val="28"/>
        </w:rPr>
        <w:t>д</w:t>
      </w:r>
      <w:proofErr w:type="gramEnd"/>
      <w:r w:rsidRPr="009513DB">
        <w:rPr>
          <w:rFonts w:ascii="Times New Roman" w:hAnsi="Times New Roman"/>
          <w:color w:val="000000"/>
          <w:sz w:val="28"/>
          <w:szCs w:val="28"/>
        </w:rPr>
        <w:t>ією</w:t>
      </w:r>
      <w:proofErr w:type="spellEnd"/>
      <w:r w:rsidRPr="009513DB">
        <w:rPr>
          <w:rFonts w:ascii="Times New Roman" w:hAnsi="Times New Roman"/>
          <w:color w:val="000000"/>
          <w:sz w:val="28"/>
          <w:szCs w:val="28"/>
        </w:rPr>
        <w:t xml:space="preserve"> ________________, </w:t>
      </w:r>
      <w:proofErr w:type="spellStart"/>
      <w:r w:rsidRPr="009513DB">
        <w:rPr>
          <w:rFonts w:ascii="Times New Roman" w:hAnsi="Times New Roman"/>
          <w:color w:val="000000"/>
          <w:sz w:val="28"/>
          <w:szCs w:val="28"/>
        </w:rPr>
        <w:t>який</w:t>
      </w:r>
      <w:proofErr w:type="spellEnd"/>
      <w:r w:rsidRPr="009513DB">
        <w:rPr>
          <w:rFonts w:ascii="Times New Roman" w:hAnsi="Times New Roman"/>
          <w:color w:val="000000"/>
          <w:sz w:val="28"/>
          <w:szCs w:val="28"/>
        </w:rPr>
        <w:t xml:space="preserve"> є ____________________________________.       </w:t>
      </w:r>
    </w:p>
    <w:p w:rsidR="00BE1863" w:rsidRPr="009513DB" w:rsidRDefault="00BE1863" w:rsidP="009513DB">
      <w:pPr>
        <w:shd w:val="clear" w:color="auto" w:fill="FFFFFF"/>
        <w:spacing w:after="0"/>
        <w:ind w:left="-567" w:right="9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513DB">
        <w:rPr>
          <w:rFonts w:ascii="Times New Roman" w:hAnsi="Times New Roman"/>
          <w:color w:val="000000"/>
          <w:sz w:val="28"/>
          <w:szCs w:val="28"/>
        </w:rPr>
        <w:t xml:space="preserve">Довести </w:t>
      </w:r>
      <w:proofErr w:type="spellStart"/>
      <w:r w:rsidRPr="009513DB">
        <w:rPr>
          <w:rFonts w:ascii="Times New Roman" w:hAnsi="Times New Roman"/>
          <w:color w:val="000000"/>
          <w:sz w:val="28"/>
          <w:szCs w:val="28"/>
        </w:rPr>
        <w:t>наявність</w:t>
      </w:r>
      <w:proofErr w:type="spellEnd"/>
      <w:r w:rsidRPr="009513D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513DB">
        <w:rPr>
          <w:rFonts w:ascii="Times New Roman" w:hAnsi="Times New Roman"/>
          <w:color w:val="000000"/>
          <w:sz w:val="28"/>
          <w:szCs w:val="28"/>
        </w:rPr>
        <w:t>кисню</w:t>
      </w:r>
      <w:proofErr w:type="spellEnd"/>
      <w:r w:rsidRPr="009513D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513DB">
        <w:rPr>
          <w:rFonts w:ascii="Times New Roman" w:hAnsi="Times New Roman"/>
          <w:color w:val="000000"/>
          <w:sz w:val="28"/>
          <w:szCs w:val="28"/>
        </w:rPr>
        <w:t>можна</w:t>
      </w:r>
      <w:proofErr w:type="spellEnd"/>
      <w:r w:rsidRPr="009513DB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9513DB">
        <w:rPr>
          <w:rFonts w:ascii="Times New Roman" w:hAnsi="Times New Roman"/>
          <w:color w:val="000000"/>
          <w:sz w:val="28"/>
          <w:szCs w:val="28"/>
        </w:rPr>
        <w:t>допомогою</w:t>
      </w:r>
      <w:proofErr w:type="spellEnd"/>
      <w:r w:rsidRPr="009513DB">
        <w:rPr>
          <w:rFonts w:ascii="Times New Roman" w:hAnsi="Times New Roman"/>
          <w:color w:val="000000"/>
          <w:sz w:val="28"/>
          <w:szCs w:val="28"/>
        </w:rPr>
        <w:t xml:space="preserve"> _________________________, вона</w:t>
      </w:r>
      <w:proofErr w:type="gramStart"/>
      <w:r w:rsidRPr="009513DB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.</w:t>
      </w:r>
      <w:proofErr w:type="gramEnd"/>
      <w:r w:rsidRPr="009513DB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</w:t>
      </w:r>
      <w:r w:rsidRPr="009513DB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</w:p>
    <w:p w:rsidR="00255DEE" w:rsidRDefault="00255DEE" w:rsidP="009513DB">
      <w:p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B00FD" w:rsidRDefault="00CB00FD" w:rsidP="009513DB">
      <w:p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B00FD" w:rsidRDefault="00CB00FD" w:rsidP="009513DB">
      <w:p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B00FD" w:rsidRPr="00CB00FD" w:rsidRDefault="00CB00FD" w:rsidP="009513D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sectPr w:rsidR="00CB00FD" w:rsidRPr="00CB00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7DF8"/>
      </v:shape>
    </w:pict>
  </w:numPicBullet>
  <w:abstractNum w:abstractNumId="0">
    <w:nsid w:val="22B23234"/>
    <w:multiLevelType w:val="hybridMultilevel"/>
    <w:tmpl w:val="BA18A3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44BF8"/>
    <w:multiLevelType w:val="hybridMultilevel"/>
    <w:tmpl w:val="50925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5436AD"/>
    <w:multiLevelType w:val="hybridMultilevel"/>
    <w:tmpl w:val="A9C436CE"/>
    <w:lvl w:ilvl="0" w:tplc="CF6E6B6C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3">
    <w:nsid w:val="3FA727AE"/>
    <w:multiLevelType w:val="hybridMultilevel"/>
    <w:tmpl w:val="CFF2069C"/>
    <w:lvl w:ilvl="0" w:tplc="042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76655C"/>
    <w:multiLevelType w:val="hybridMultilevel"/>
    <w:tmpl w:val="275429D6"/>
    <w:lvl w:ilvl="0" w:tplc="A4C47EA6">
      <w:start w:val="1"/>
      <w:numFmt w:val="decimal"/>
      <w:lvlText w:val="%1."/>
      <w:lvlJc w:val="left"/>
      <w:pPr>
        <w:ind w:left="1185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62D60310"/>
    <w:multiLevelType w:val="hybridMultilevel"/>
    <w:tmpl w:val="42C622BC"/>
    <w:lvl w:ilvl="0" w:tplc="694AD47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A50A42"/>
    <w:multiLevelType w:val="hybridMultilevel"/>
    <w:tmpl w:val="5356A1B4"/>
    <w:lvl w:ilvl="0" w:tplc="0422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FC3DA7"/>
    <w:multiLevelType w:val="hybridMultilevel"/>
    <w:tmpl w:val="DF74024A"/>
    <w:lvl w:ilvl="0" w:tplc="BC964C46">
      <w:start w:val="1"/>
      <w:numFmt w:val="bullet"/>
      <w:lvlText w:val="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E0314C5"/>
    <w:multiLevelType w:val="hybridMultilevel"/>
    <w:tmpl w:val="4D52907A"/>
    <w:lvl w:ilvl="0" w:tplc="2C96F630">
      <w:start w:val="1"/>
      <w:numFmt w:val="decimal"/>
      <w:lvlText w:val="%1."/>
      <w:lvlJc w:val="left"/>
      <w:pPr>
        <w:ind w:left="495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8A8"/>
    <w:rsid w:val="00011813"/>
    <w:rsid w:val="0001440F"/>
    <w:rsid w:val="001E0A17"/>
    <w:rsid w:val="00255DEE"/>
    <w:rsid w:val="002B34C5"/>
    <w:rsid w:val="00322FEE"/>
    <w:rsid w:val="0035319F"/>
    <w:rsid w:val="00383615"/>
    <w:rsid w:val="00397861"/>
    <w:rsid w:val="003E6A9E"/>
    <w:rsid w:val="004A1451"/>
    <w:rsid w:val="00670073"/>
    <w:rsid w:val="00713680"/>
    <w:rsid w:val="00724511"/>
    <w:rsid w:val="00727819"/>
    <w:rsid w:val="008545F0"/>
    <w:rsid w:val="008C028F"/>
    <w:rsid w:val="008E7387"/>
    <w:rsid w:val="009513DB"/>
    <w:rsid w:val="00981898"/>
    <w:rsid w:val="00992C57"/>
    <w:rsid w:val="009B4FED"/>
    <w:rsid w:val="009F0259"/>
    <w:rsid w:val="00A83873"/>
    <w:rsid w:val="00B071F5"/>
    <w:rsid w:val="00BE1863"/>
    <w:rsid w:val="00C07547"/>
    <w:rsid w:val="00CB00FD"/>
    <w:rsid w:val="00CE3396"/>
    <w:rsid w:val="00D318A8"/>
    <w:rsid w:val="00E002D7"/>
    <w:rsid w:val="00EB56B6"/>
    <w:rsid w:val="00F07A8E"/>
    <w:rsid w:val="00FD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63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FED"/>
    <w:pPr>
      <w:ind w:left="720"/>
      <w:contextualSpacing/>
    </w:pPr>
  </w:style>
  <w:style w:type="paragraph" w:styleId="2">
    <w:name w:val="Body Text Indent 2"/>
    <w:basedOn w:val="a"/>
    <w:link w:val="20"/>
    <w:semiHidden/>
    <w:rsid w:val="009513DB"/>
    <w:pPr>
      <w:shd w:val="clear" w:color="auto" w:fill="FFFFFF"/>
      <w:spacing w:after="0" w:line="240" w:lineRule="auto"/>
      <w:ind w:left="1140" w:hanging="57"/>
    </w:pPr>
    <w:rPr>
      <w:rFonts w:ascii="Times New Roman" w:hAnsi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9513DB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63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FED"/>
    <w:pPr>
      <w:ind w:left="720"/>
      <w:contextualSpacing/>
    </w:pPr>
  </w:style>
  <w:style w:type="paragraph" w:styleId="2">
    <w:name w:val="Body Text Indent 2"/>
    <w:basedOn w:val="a"/>
    <w:link w:val="20"/>
    <w:semiHidden/>
    <w:rsid w:val="009513DB"/>
    <w:pPr>
      <w:shd w:val="clear" w:color="auto" w:fill="FFFFFF"/>
      <w:spacing w:after="0" w:line="240" w:lineRule="auto"/>
      <w:ind w:left="1140" w:hanging="57"/>
    </w:pPr>
    <w:rPr>
      <w:rFonts w:ascii="Times New Roman" w:hAnsi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9513DB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B7E34-0CA1-412D-AF48-E4990FD1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ЛЕРА</cp:lastModifiedBy>
  <cp:revision>34</cp:revision>
  <dcterms:created xsi:type="dcterms:W3CDTF">2016-03-10T17:12:00Z</dcterms:created>
  <dcterms:modified xsi:type="dcterms:W3CDTF">2019-02-22T09:31:00Z</dcterms:modified>
</cp:coreProperties>
</file>