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306" w:rsidRPr="00127306" w:rsidRDefault="00127306" w:rsidP="00127306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7306">
        <w:rPr>
          <w:rFonts w:ascii="Times New Roman" w:hAnsi="Times New Roman" w:cs="Times New Roman"/>
          <w:b/>
          <w:sz w:val="28"/>
          <w:szCs w:val="28"/>
          <w:lang w:val="uk-UA"/>
        </w:rPr>
        <w:t>Текст:</w:t>
      </w:r>
    </w:p>
    <w:p w:rsidR="00127306" w:rsidRPr="00127306" w:rsidRDefault="00127306" w:rsidP="0012730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730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127306">
        <w:rPr>
          <w:rFonts w:ascii="Times New Roman" w:hAnsi="Times New Roman" w:cs="Times New Roman"/>
          <w:sz w:val="28"/>
          <w:szCs w:val="28"/>
        </w:rPr>
        <w:t xml:space="preserve"> мене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завітав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мій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b/>
          <w:i/>
          <w:sz w:val="28"/>
          <w:szCs w:val="28"/>
        </w:rPr>
        <w:t>сердечний</w:t>
      </w:r>
      <w:proofErr w:type="spellEnd"/>
      <w:r w:rsidRPr="0012730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27306">
        <w:rPr>
          <w:rFonts w:ascii="Times New Roman" w:hAnsi="Times New Roman" w:cs="Times New Roman"/>
          <w:sz w:val="28"/>
          <w:szCs w:val="28"/>
        </w:rPr>
        <w:t xml:space="preserve">друг. У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127306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27306">
        <w:rPr>
          <w:rFonts w:ascii="Times New Roman" w:hAnsi="Times New Roman" w:cs="Times New Roman"/>
          <w:b/>
          <w:i/>
          <w:sz w:val="28"/>
          <w:szCs w:val="28"/>
        </w:rPr>
        <w:t>сердешного</w:t>
      </w:r>
      <w:proofErr w:type="spellEnd"/>
      <w:r w:rsidRPr="00127306">
        <w:rPr>
          <w:rFonts w:ascii="Times New Roman" w:hAnsi="Times New Roman" w:cs="Times New Roman"/>
          <w:i/>
          <w:sz w:val="28"/>
          <w:szCs w:val="28"/>
        </w:rPr>
        <w:t>,</w:t>
      </w:r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, й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зовсім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мав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часу на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дідуся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стався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b/>
          <w:i/>
          <w:sz w:val="28"/>
          <w:szCs w:val="28"/>
        </w:rPr>
        <w:t>серцевий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напад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хлопець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7306">
        <w:rPr>
          <w:rFonts w:ascii="Times New Roman" w:hAnsi="Times New Roman" w:cs="Times New Roman"/>
          <w:sz w:val="28"/>
          <w:szCs w:val="28"/>
        </w:rPr>
        <w:t>повинен</w:t>
      </w:r>
      <w:proofErr w:type="gram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за ним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приглядати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>.</w:t>
      </w:r>
    </w:p>
    <w:p w:rsidR="00127306" w:rsidRPr="00127306" w:rsidRDefault="00127306" w:rsidP="00127306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7306">
        <w:rPr>
          <w:rFonts w:ascii="Times New Roman" w:hAnsi="Times New Roman" w:cs="Times New Roman"/>
          <w:b/>
          <w:sz w:val="28"/>
          <w:szCs w:val="28"/>
          <w:lang w:val="uk-UA"/>
        </w:rPr>
        <w:t>Завдання:</w:t>
      </w:r>
    </w:p>
    <w:p w:rsidR="00127306" w:rsidRPr="00127306" w:rsidRDefault="00127306" w:rsidP="0012730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7306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вважаєте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реченні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автор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позитивну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оцінку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другу, у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висловлює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співчуття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, а в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називає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неприємність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спіткала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>?</w:t>
      </w:r>
    </w:p>
    <w:p w:rsidR="00127306" w:rsidRDefault="00127306" w:rsidP="0012730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7306">
        <w:rPr>
          <w:rFonts w:ascii="Times New Roman" w:hAnsi="Times New Roman" w:cs="Times New Roman"/>
          <w:sz w:val="28"/>
          <w:szCs w:val="28"/>
        </w:rPr>
        <w:t>Слова «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сердечний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сердешного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серцевий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proofErr w:type="gramStart"/>
      <w:r w:rsidRPr="00127306">
        <w:rPr>
          <w:rFonts w:ascii="Times New Roman" w:hAnsi="Times New Roman" w:cs="Times New Roman"/>
          <w:sz w:val="28"/>
          <w:szCs w:val="28"/>
        </w:rPr>
        <w:t>схож</w:t>
      </w:r>
      <w:proofErr w:type="gramEnd"/>
      <w:r w:rsidRPr="0012730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сталося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б,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якби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сплутали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? Про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варто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пам’ятати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намагаючись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правильно донести свою думку до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слухача?</w:t>
      </w:r>
      <w:proofErr w:type="spellEnd"/>
    </w:p>
    <w:p w:rsidR="00714A2D" w:rsidRPr="00127306" w:rsidRDefault="00127306" w:rsidP="0012730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Зробіть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306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Pr="0012730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714A2D" w:rsidRPr="0012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2A95"/>
    <w:multiLevelType w:val="hybridMultilevel"/>
    <w:tmpl w:val="99C816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B5"/>
    <w:rsid w:val="00127306"/>
    <w:rsid w:val="003F20B5"/>
    <w:rsid w:val="0071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3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Lelya</dc:creator>
  <cp:keywords/>
  <dc:description/>
  <cp:lastModifiedBy>Lelya</cp:lastModifiedBy>
  <cp:revision>2</cp:revision>
  <dcterms:created xsi:type="dcterms:W3CDTF">2020-02-27T21:08:00Z</dcterms:created>
  <dcterms:modified xsi:type="dcterms:W3CDTF">2020-02-27T21:10:00Z</dcterms:modified>
</cp:coreProperties>
</file>