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79B" w:rsidRPr="00A52BA7" w:rsidRDefault="0092679B" w:rsidP="0092679B">
      <w:pPr>
        <w:spacing w:after="0" w:line="240" w:lineRule="auto"/>
        <w:jc w:val="both"/>
        <w:rPr>
          <w:rFonts w:ascii="Times New Roman" w:hAnsi="Times New Roman" w:cs="Times New Roman"/>
          <w:b/>
          <w:sz w:val="28"/>
          <w:szCs w:val="28"/>
          <w:lang w:val="ru-RU"/>
        </w:rPr>
      </w:pPr>
      <w:r w:rsidRPr="00A52BA7">
        <w:rPr>
          <w:rFonts w:ascii="Times New Roman" w:hAnsi="Times New Roman" w:cs="Times New Roman"/>
          <w:b/>
          <w:sz w:val="28"/>
          <w:szCs w:val="28"/>
        </w:rPr>
        <w:t>Тема.</w:t>
      </w:r>
      <w:r>
        <w:rPr>
          <w:rFonts w:ascii="Times New Roman" w:hAnsi="Times New Roman" w:cs="Times New Roman"/>
          <w:b/>
          <w:sz w:val="28"/>
          <w:szCs w:val="28"/>
        </w:rPr>
        <w:t xml:space="preserve">      </w:t>
      </w:r>
      <w:r w:rsidRPr="00A52BA7">
        <w:rPr>
          <w:rFonts w:ascii="Times New Roman" w:hAnsi="Times New Roman" w:cs="Times New Roman"/>
          <w:b/>
          <w:sz w:val="28"/>
          <w:szCs w:val="28"/>
        </w:rPr>
        <w:t xml:space="preserve">Складне речення з різними видами сполучникового й </w:t>
      </w:r>
      <w:r>
        <w:rPr>
          <w:rFonts w:ascii="Times New Roman" w:hAnsi="Times New Roman" w:cs="Times New Roman"/>
          <w:b/>
          <w:sz w:val="28"/>
          <w:szCs w:val="28"/>
        </w:rPr>
        <w:t xml:space="preserve">  </w:t>
      </w:r>
      <w:r w:rsidRPr="00A52BA7">
        <w:rPr>
          <w:rFonts w:ascii="Times New Roman" w:hAnsi="Times New Roman" w:cs="Times New Roman"/>
          <w:b/>
          <w:sz w:val="28"/>
          <w:szCs w:val="28"/>
        </w:rPr>
        <w:t xml:space="preserve">безсполучникового </w:t>
      </w:r>
      <w:proofErr w:type="spellStart"/>
      <w:r w:rsidRPr="00A52BA7">
        <w:rPr>
          <w:rFonts w:ascii="Times New Roman" w:hAnsi="Times New Roman" w:cs="Times New Roman"/>
          <w:b/>
          <w:sz w:val="28"/>
          <w:szCs w:val="28"/>
        </w:rPr>
        <w:t>зв’</w:t>
      </w:r>
      <w:r w:rsidRPr="00A52BA7">
        <w:rPr>
          <w:rFonts w:ascii="Times New Roman" w:hAnsi="Times New Roman" w:cs="Times New Roman"/>
          <w:b/>
          <w:sz w:val="28"/>
          <w:szCs w:val="28"/>
          <w:lang w:val="ru-RU"/>
        </w:rPr>
        <w:t>язку</w:t>
      </w:r>
      <w:proofErr w:type="spellEnd"/>
      <w:r w:rsidR="0045554C">
        <w:rPr>
          <w:rFonts w:ascii="Times New Roman" w:hAnsi="Times New Roman" w:cs="Times New Roman"/>
          <w:b/>
          <w:sz w:val="28"/>
          <w:szCs w:val="28"/>
          <w:lang w:val="ru-RU"/>
        </w:rPr>
        <w:t xml:space="preserve">. </w:t>
      </w:r>
      <w:proofErr w:type="spellStart"/>
      <w:r w:rsidR="0045554C">
        <w:rPr>
          <w:rFonts w:ascii="Times New Roman" w:hAnsi="Times New Roman" w:cs="Times New Roman"/>
          <w:b/>
          <w:sz w:val="28"/>
          <w:szCs w:val="28"/>
          <w:lang w:val="ru-RU"/>
        </w:rPr>
        <w:t>Розділові</w:t>
      </w:r>
      <w:proofErr w:type="spellEnd"/>
      <w:r w:rsidR="0045554C">
        <w:rPr>
          <w:rFonts w:ascii="Times New Roman" w:hAnsi="Times New Roman" w:cs="Times New Roman"/>
          <w:b/>
          <w:sz w:val="28"/>
          <w:szCs w:val="28"/>
          <w:lang w:val="ru-RU"/>
        </w:rPr>
        <w:t xml:space="preserve"> знаки в </w:t>
      </w:r>
      <w:proofErr w:type="spellStart"/>
      <w:r w:rsidR="0045554C">
        <w:rPr>
          <w:rFonts w:ascii="Times New Roman" w:hAnsi="Times New Roman" w:cs="Times New Roman"/>
          <w:b/>
          <w:sz w:val="28"/>
          <w:szCs w:val="28"/>
          <w:lang w:val="ru-RU"/>
        </w:rPr>
        <w:t>складних</w:t>
      </w:r>
      <w:proofErr w:type="spellEnd"/>
      <w:r w:rsidR="0045554C">
        <w:rPr>
          <w:rFonts w:ascii="Times New Roman" w:hAnsi="Times New Roman" w:cs="Times New Roman"/>
          <w:b/>
          <w:sz w:val="28"/>
          <w:szCs w:val="28"/>
          <w:lang w:val="ru-RU"/>
        </w:rPr>
        <w:t xml:space="preserve"> </w:t>
      </w:r>
      <w:proofErr w:type="spellStart"/>
      <w:r w:rsidR="0045554C">
        <w:rPr>
          <w:rFonts w:ascii="Times New Roman" w:hAnsi="Times New Roman" w:cs="Times New Roman"/>
          <w:b/>
          <w:sz w:val="28"/>
          <w:szCs w:val="28"/>
          <w:lang w:val="ru-RU"/>
        </w:rPr>
        <w:t>реченнях</w:t>
      </w:r>
      <w:proofErr w:type="spellEnd"/>
      <w:r w:rsidR="0045554C">
        <w:rPr>
          <w:rFonts w:ascii="Times New Roman" w:hAnsi="Times New Roman" w:cs="Times New Roman"/>
          <w:b/>
          <w:sz w:val="28"/>
          <w:szCs w:val="28"/>
          <w:lang w:val="ru-RU"/>
        </w:rPr>
        <w:t>.</w:t>
      </w:r>
    </w:p>
    <w:p w:rsidR="0092679B" w:rsidRDefault="0092679B" w:rsidP="0092679B">
      <w:pPr>
        <w:spacing w:after="0" w:line="240" w:lineRule="auto"/>
        <w:jc w:val="both"/>
        <w:rPr>
          <w:rFonts w:ascii="Times New Roman" w:hAnsi="Times New Roman" w:cs="Times New Roman"/>
          <w:b/>
          <w:sz w:val="28"/>
          <w:szCs w:val="28"/>
          <w:lang w:val="ru-RU"/>
        </w:rPr>
      </w:pPr>
    </w:p>
    <w:p w:rsidR="0092679B" w:rsidRDefault="0092679B" w:rsidP="0092679B">
      <w:pPr>
        <w:spacing w:after="0" w:line="240" w:lineRule="auto"/>
        <w:jc w:val="both"/>
        <w:rPr>
          <w:rFonts w:ascii="Times New Roman" w:hAnsi="Times New Roman" w:cs="Times New Roman"/>
          <w:color w:val="000000"/>
          <w:sz w:val="28"/>
          <w:szCs w:val="28"/>
          <w:shd w:val="clear" w:color="auto" w:fill="FFFFFF"/>
        </w:rPr>
      </w:pPr>
      <w:r w:rsidRPr="00A52BA7">
        <w:rPr>
          <w:rFonts w:ascii="Times New Roman" w:hAnsi="Times New Roman" w:cs="Times New Roman"/>
          <w:b/>
          <w:sz w:val="28"/>
          <w:szCs w:val="28"/>
          <w:lang w:val="ru-RU"/>
        </w:rPr>
        <w:t>Мета:</w:t>
      </w:r>
      <w:r w:rsidRPr="00A70ECD">
        <w:rPr>
          <w:rFonts w:ascii="Arial" w:hAnsi="Arial" w:cs="Arial"/>
          <w:color w:val="222222"/>
          <w:sz w:val="20"/>
          <w:szCs w:val="20"/>
          <w:shd w:val="clear" w:color="auto" w:fill="FFFDFD"/>
        </w:rPr>
        <w:t xml:space="preserve"> </w:t>
      </w:r>
      <w:r w:rsidRPr="007738A6">
        <w:rPr>
          <w:rFonts w:ascii="Times New Roman" w:hAnsi="Times New Roman" w:cs="Times New Roman"/>
          <w:color w:val="000000"/>
          <w:sz w:val="28"/>
          <w:szCs w:val="28"/>
          <w:shd w:val="clear" w:color="auto" w:fill="FFFFFF"/>
        </w:rPr>
        <w:t xml:space="preserve">сформувати   поняття  про  складне  речення з  </w:t>
      </w:r>
      <w:proofErr w:type="gramStart"/>
      <w:r w:rsidRPr="007738A6">
        <w:rPr>
          <w:rFonts w:ascii="Times New Roman" w:hAnsi="Times New Roman" w:cs="Times New Roman"/>
          <w:color w:val="000000"/>
          <w:sz w:val="28"/>
          <w:szCs w:val="28"/>
          <w:shd w:val="clear" w:color="auto" w:fill="FFFFFF"/>
        </w:rPr>
        <w:t>р</w:t>
      </w:r>
      <w:proofErr w:type="gramEnd"/>
      <w:r w:rsidRPr="007738A6">
        <w:rPr>
          <w:rFonts w:ascii="Times New Roman" w:hAnsi="Times New Roman" w:cs="Times New Roman"/>
          <w:color w:val="000000"/>
          <w:sz w:val="28"/>
          <w:szCs w:val="28"/>
          <w:shd w:val="clear" w:color="auto" w:fill="FFFFFF"/>
        </w:rPr>
        <w:t>ізними  видами  зв’язку;  навчитися    визначати  основні  ознаки  складних  синтаксичних  конструкцій  і  структуру  їх;  розвивати  вміння визначати  вид  складних  речень  з  різними  видами зв’язку,  відрізняти  їх  від  інших  видів  складних речень і простих ускладнених речень, складати лінійні й рівневі схеми; формувати творчі вміння відновлювати  складні  синтаксичні конструкції відповідно до комунікативного  завдання</w:t>
      </w:r>
      <w:r>
        <w:rPr>
          <w:rFonts w:ascii="Times New Roman" w:hAnsi="Times New Roman" w:cs="Times New Roman"/>
          <w:color w:val="000000"/>
          <w:sz w:val="28"/>
          <w:szCs w:val="28"/>
          <w:shd w:val="clear" w:color="auto" w:fill="FFFFFF"/>
        </w:rPr>
        <w:t>.</w:t>
      </w:r>
    </w:p>
    <w:p w:rsidR="0092679B" w:rsidRDefault="0092679B" w:rsidP="0092679B">
      <w:pPr>
        <w:spacing w:after="0" w:line="240" w:lineRule="auto"/>
        <w:jc w:val="both"/>
        <w:rPr>
          <w:rFonts w:ascii="Times New Roman" w:hAnsi="Times New Roman" w:cs="Times New Roman"/>
          <w:color w:val="000000"/>
          <w:sz w:val="28"/>
          <w:szCs w:val="28"/>
          <w:shd w:val="clear" w:color="auto" w:fill="FFFFFF"/>
        </w:rPr>
      </w:pPr>
    </w:p>
    <w:p w:rsidR="0092679B" w:rsidRPr="000D0916" w:rsidRDefault="0092679B" w:rsidP="0092679B">
      <w:pPr>
        <w:spacing w:after="0" w:line="240" w:lineRule="auto"/>
        <w:jc w:val="both"/>
        <w:rPr>
          <w:rFonts w:ascii="Times New Roman" w:hAnsi="Times New Roman" w:cs="Times New Roman"/>
          <w:b/>
          <w:sz w:val="28"/>
          <w:szCs w:val="28"/>
        </w:rPr>
      </w:pPr>
      <w:r w:rsidRPr="000D0916">
        <w:rPr>
          <w:rFonts w:ascii="Times New Roman" w:hAnsi="Times New Roman" w:cs="Times New Roman"/>
          <w:b/>
          <w:sz w:val="28"/>
          <w:szCs w:val="28"/>
        </w:rPr>
        <w:t>Ключові слова:</w:t>
      </w:r>
    </w:p>
    <w:p w:rsidR="0092679B" w:rsidRPr="000D0916" w:rsidRDefault="0092679B" w:rsidP="0092679B">
      <w:pPr>
        <w:spacing w:after="0" w:line="240" w:lineRule="auto"/>
        <w:jc w:val="both"/>
        <w:rPr>
          <w:rFonts w:ascii="Times New Roman" w:hAnsi="Times New Roman" w:cs="Times New Roman"/>
          <w:sz w:val="28"/>
          <w:szCs w:val="28"/>
        </w:rPr>
      </w:pPr>
      <w:r w:rsidRPr="000D0916">
        <w:rPr>
          <w:rFonts w:ascii="Times New Roman" w:hAnsi="Times New Roman" w:cs="Times New Roman"/>
          <w:sz w:val="28"/>
          <w:szCs w:val="28"/>
        </w:rPr>
        <w:t>складні речення, сполучниковий зв'язок, безсполучниковий зв'язок, складнос</w:t>
      </w:r>
      <w:r w:rsidRPr="000D0916">
        <w:rPr>
          <w:rFonts w:ascii="Times New Roman" w:hAnsi="Times New Roman" w:cs="Times New Roman"/>
          <w:sz w:val="28"/>
          <w:szCs w:val="28"/>
        </w:rPr>
        <w:t>у</w:t>
      </w:r>
      <w:r w:rsidRPr="000D0916">
        <w:rPr>
          <w:rFonts w:ascii="Times New Roman" w:hAnsi="Times New Roman" w:cs="Times New Roman"/>
          <w:sz w:val="28"/>
          <w:szCs w:val="28"/>
        </w:rPr>
        <w:t>рядні речення, складнопідрядні речення, речення змішаного типу, складні си</w:t>
      </w:r>
      <w:r w:rsidRPr="000D0916">
        <w:rPr>
          <w:rFonts w:ascii="Times New Roman" w:hAnsi="Times New Roman" w:cs="Times New Roman"/>
          <w:sz w:val="28"/>
          <w:szCs w:val="28"/>
        </w:rPr>
        <w:t>н</w:t>
      </w:r>
      <w:r w:rsidRPr="000D0916">
        <w:rPr>
          <w:rFonts w:ascii="Times New Roman" w:hAnsi="Times New Roman" w:cs="Times New Roman"/>
          <w:sz w:val="28"/>
          <w:szCs w:val="28"/>
        </w:rPr>
        <w:t>таксичні конструкції.</w:t>
      </w:r>
    </w:p>
    <w:p w:rsidR="0092679B" w:rsidRPr="000D0916" w:rsidRDefault="0092679B" w:rsidP="0092679B">
      <w:pPr>
        <w:spacing w:after="0"/>
        <w:jc w:val="both"/>
        <w:rPr>
          <w:rFonts w:ascii="Times New Roman" w:hAnsi="Times New Roman" w:cs="Times New Roman"/>
          <w:b/>
          <w:sz w:val="28"/>
          <w:szCs w:val="28"/>
        </w:rPr>
      </w:pPr>
    </w:p>
    <w:p w:rsidR="0092679B" w:rsidRPr="000D0916" w:rsidRDefault="0092679B" w:rsidP="0092679B">
      <w:pPr>
        <w:spacing w:after="0"/>
        <w:jc w:val="both"/>
        <w:rPr>
          <w:rFonts w:ascii="Times New Roman" w:hAnsi="Times New Roman" w:cs="Times New Roman"/>
          <w:b/>
          <w:sz w:val="28"/>
          <w:szCs w:val="28"/>
        </w:rPr>
      </w:pPr>
      <w:r w:rsidRPr="000D0916">
        <w:rPr>
          <w:rFonts w:ascii="Times New Roman" w:hAnsi="Times New Roman" w:cs="Times New Roman"/>
          <w:b/>
          <w:sz w:val="28"/>
          <w:szCs w:val="28"/>
        </w:rPr>
        <w:t>Вхідний контроль</w:t>
      </w:r>
    </w:p>
    <w:p w:rsidR="0092679B" w:rsidRPr="000D0916" w:rsidRDefault="0092679B" w:rsidP="0092679B">
      <w:pPr>
        <w:spacing w:after="0"/>
        <w:jc w:val="both"/>
        <w:rPr>
          <w:rFonts w:ascii="Times New Roman" w:hAnsi="Times New Roman" w:cs="Times New Roman"/>
          <w:b/>
          <w:sz w:val="28"/>
          <w:szCs w:val="28"/>
        </w:rPr>
      </w:pPr>
    </w:p>
    <w:p w:rsidR="0092679B" w:rsidRPr="000D0916" w:rsidRDefault="0092679B" w:rsidP="0092679B">
      <w:pPr>
        <w:spacing w:after="0"/>
        <w:jc w:val="both"/>
        <w:rPr>
          <w:rFonts w:ascii="Times New Roman" w:hAnsi="Times New Roman" w:cs="Times New Roman"/>
          <w:b/>
          <w:sz w:val="28"/>
          <w:szCs w:val="28"/>
        </w:rPr>
      </w:pPr>
      <w:r w:rsidRPr="000D0916">
        <w:rPr>
          <w:rFonts w:ascii="Times New Roman" w:hAnsi="Times New Roman" w:cs="Times New Roman"/>
          <w:b/>
          <w:sz w:val="28"/>
          <w:szCs w:val="28"/>
        </w:rPr>
        <w:t>Виконайте тестові завдання</w:t>
      </w:r>
    </w:p>
    <w:p w:rsidR="0092679B" w:rsidRPr="00D469A8" w:rsidRDefault="0092679B" w:rsidP="0092679B">
      <w:pPr>
        <w:spacing w:after="0" w:line="240" w:lineRule="auto"/>
        <w:rPr>
          <w:rFonts w:ascii="Times New Roman" w:hAnsi="Times New Roman" w:cs="Times New Roman"/>
          <w:sz w:val="28"/>
          <w:szCs w:val="28"/>
        </w:rPr>
      </w:pPr>
      <w:r w:rsidRPr="00D469A8">
        <w:rPr>
          <w:rFonts w:ascii="Times New Roman" w:hAnsi="Times New Roman" w:cs="Times New Roman"/>
          <w:b/>
          <w:sz w:val="28"/>
          <w:szCs w:val="28"/>
        </w:rPr>
        <w:t>1.Укажіть, з якої кількості частин складається речення</w:t>
      </w:r>
      <w:r w:rsidRPr="00D469A8">
        <w:rPr>
          <w:rFonts w:ascii="Times New Roman" w:hAnsi="Times New Roman" w:cs="Times New Roman"/>
          <w:b/>
          <w:sz w:val="28"/>
          <w:szCs w:val="28"/>
        </w:rPr>
        <w:br/>
      </w:r>
      <w:r w:rsidRPr="00D469A8">
        <w:rPr>
          <w:rFonts w:ascii="Times New Roman" w:hAnsi="Times New Roman" w:cs="Times New Roman"/>
          <w:sz w:val="28"/>
          <w:szCs w:val="28"/>
        </w:rPr>
        <w:t>Сумно і смутно людині, коли висихає і сліпне уява, коли, обертаючись до на</w:t>
      </w:r>
      <w:r w:rsidRPr="00D469A8">
        <w:rPr>
          <w:rFonts w:ascii="Times New Roman" w:hAnsi="Times New Roman" w:cs="Times New Roman"/>
          <w:sz w:val="28"/>
          <w:szCs w:val="28"/>
        </w:rPr>
        <w:t>й</w:t>
      </w:r>
      <w:r w:rsidRPr="00D469A8">
        <w:rPr>
          <w:rFonts w:ascii="Times New Roman" w:hAnsi="Times New Roman" w:cs="Times New Roman"/>
          <w:sz w:val="28"/>
          <w:szCs w:val="28"/>
        </w:rPr>
        <w:t>дорожчих джерел дитинства і юності, нічого не бачить вона дорогого, небуде</w:t>
      </w:r>
      <w:r w:rsidRPr="00D469A8">
        <w:rPr>
          <w:rFonts w:ascii="Times New Roman" w:hAnsi="Times New Roman" w:cs="Times New Roman"/>
          <w:sz w:val="28"/>
          <w:szCs w:val="28"/>
        </w:rPr>
        <w:t>н</w:t>
      </w:r>
      <w:r w:rsidRPr="00D469A8">
        <w:rPr>
          <w:rFonts w:ascii="Times New Roman" w:hAnsi="Times New Roman" w:cs="Times New Roman"/>
          <w:sz w:val="28"/>
          <w:szCs w:val="28"/>
        </w:rPr>
        <w:t>ного, ніщо не гріє її, не будить радості, ані людяного суму (</w:t>
      </w:r>
      <w:r w:rsidRPr="00D469A8">
        <w:rPr>
          <w:rStyle w:val="a3"/>
          <w:rFonts w:ascii="Times New Roman" w:hAnsi="Times New Roman" w:cs="Times New Roman"/>
          <w:sz w:val="28"/>
          <w:szCs w:val="28"/>
          <w:bdr w:val="none" w:sz="0" w:space="0" w:color="auto" w:frame="1"/>
        </w:rPr>
        <w:t>О.Довженко</w:t>
      </w:r>
      <w:r w:rsidRPr="00D469A8">
        <w:rPr>
          <w:rFonts w:ascii="Times New Roman" w:hAnsi="Times New Roman" w:cs="Times New Roman"/>
          <w:sz w:val="28"/>
          <w:szCs w:val="28"/>
        </w:rPr>
        <w:t>):</w:t>
      </w:r>
      <w:r w:rsidRPr="00D469A8">
        <w:rPr>
          <w:rFonts w:ascii="Times New Roman" w:hAnsi="Times New Roman" w:cs="Times New Roman"/>
          <w:sz w:val="28"/>
          <w:szCs w:val="28"/>
        </w:rPr>
        <w:br/>
        <w:t>а) дві;</w:t>
      </w:r>
      <w:r w:rsidRPr="00D469A8">
        <w:rPr>
          <w:rFonts w:ascii="Times New Roman" w:hAnsi="Times New Roman" w:cs="Times New Roman"/>
          <w:sz w:val="28"/>
          <w:szCs w:val="28"/>
        </w:rPr>
        <w:br/>
        <w:t>б) три;</w:t>
      </w:r>
      <w:r w:rsidRPr="00D469A8">
        <w:rPr>
          <w:rFonts w:ascii="Times New Roman" w:hAnsi="Times New Roman" w:cs="Times New Roman"/>
          <w:sz w:val="28"/>
          <w:szCs w:val="28"/>
        </w:rPr>
        <w:br/>
        <w:t>в) чотири;</w:t>
      </w:r>
    </w:p>
    <w:p w:rsidR="0092679B" w:rsidRDefault="0092679B" w:rsidP="0092679B">
      <w:pPr>
        <w:spacing w:after="0" w:line="240" w:lineRule="auto"/>
        <w:rPr>
          <w:rFonts w:ascii="Times New Roman" w:hAnsi="Times New Roman" w:cs="Times New Roman"/>
          <w:b/>
          <w:sz w:val="28"/>
          <w:szCs w:val="28"/>
        </w:rPr>
      </w:pPr>
      <w:r w:rsidRPr="00D469A8">
        <w:rPr>
          <w:rFonts w:ascii="Times New Roman" w:hAnsi="Times New Roman" w:cs="Times New Roman"/>
          <w:sz w:val="28"/>
          <w:szCs w:val="28"/>
        </w:rPr>
        <w:t xml:space="preserve">г) </w:t>
      </w:r>
      <w:proofErr w:type="spellStart"/>
      <w:r w:rsidRPr="00D469A8">
        <w:rPr>
          <w:rFonts w:ascii="Times New Roman" w:hAnsi="Times New Roman" w:cs="Times New Roman"/>
          <w:sz w:val="28"/>
          <w:szCs w:val="28"/>
        </w:rPr>
        <w:t>п’</w:t>
      </w:r>
      <w:proofErr w:type="spellEnd"/>
      <w:r w:rsidRPr="00D469A8">
        <w:rPr>
          <w:rFonts w:ascii="Times New Roman" w:hAnsi="Times New Roman" w:cs="Times New Roman"/>
          <w:sz w:val="28"/>
          <w:szCs w:val="28"/>
          <w:lang w:val="ru-RU"/>
        </w:rPr>
        <w:t>ять</w:t>
      </w:r>
      <w:r w:rsidRPr="00D469A8">
        <w:rPr>
          <w:rFonts w:ascii="Times New Roman" w:hAnsi="Times New Roman" w:cs="Times New Roman"/>
          <w:sz w:val="28"/>
          <w:szCs w:val="28"/>
        </w:rPr>
        <w:br/>
      </w:r>
    </w:p>
    <w:p w:rsidR="0092679B" w:rsidRPr="00D469A8" w:rsidRDefault="0092679B" w:rsidP="0092679B">
      <w:pPr>
        <w:spacing w:after="0" w:line="240" w:lineRule="auto"/>
        <w:jc w:val="both"/>
        <w:rPr>
          <w:rFonts w:ascii="Times New Roman" w:eastAsia="Calibri" w:hAnsi="Times New Roman" w:cs="Times New Roman"/>
          <w:sz w:val="28"/>
          <w:szCs w:val="28"/>
          <w:shd w:val="clear" w:color="auto" w:fill="F0F6FB"/>
        </w:rPr>
      </w:pPr>
      <w:r w:rsidRPr="00D469A8">
        <w:rPr>
          <w:rFonts w:ascii="Times New Roman" w:hAnsi="Times New Roman" w:cs="Times New Roman"/>
          <w:b/>
          <w:sz w:val="28"/>
          <w:szCs w:val="28"/>
        </w:rPr>
        <w:t>2</w:t>
      </w:r>
      <w:r w:rsidRPr="00D469A8">
        <w:rPr>
          <w:rFonts w:ascii="Times New Roman" w:eastAsia="Calibri" w:hAnsi="Times New Roman" w:cs="Times New Roman"/>
          <w:b/>
          <w:sz w:val="28"/>
          <w:szCs w:val="28"/>
        </w:rPr>
        <w:t xml:space="preserve">. </w:t>
      </w:r>
      <w:r w:rsidRPr="00D469A8">
        <w:rPr>
          <w:rFonts w:ascii="Times New Roman" w:hAnsi="Times New Roman" w:cs="Times New Roman"/>
          <w:b/>
          <w:sz w:val="28"/>
          <w:szCs w:val="28"/>
        </w:rPr>
        <w:t>У</w:t>
      </w:r>
      <w:r w:rsidRPr="00D469A8">
        <w:rPr>
          <w:rFonts w:ascii="Times New Roman" w:eastAsia="Calibri" w:hAnsi="Times New Roman" w:cs="Times New Roman"/>
          <w:b/>
          <w:sz w:val="28"/>
          <w:szCs w:val="28"/>
        </w:rPr>
        <w:t>кажіть, з яких частин скла</w:t>
      </w:r>
      <w:r w:rsidRPr="00D469A8">
        <w:rPr>
          <w:rFonts w:ascii="Times New Roman" w:hAnsi="Times New Roman" w:cs="Times New Roman"/>
          <w:b/>
          <w:sz w:val="28"/>
          <w:szCs w:val="28"/>
        </w:rPr>
        <w:t>дається складнопідрядне речення:</w:t>
      </w:r>
    </w:p>
    <w:p w:rsidR="0092679B" w:rsidRPr="00D469A8" w:rsidRDefault="0092679B" w:rsidP="0092679B">
      <w:pPr>
        <w:spacing w:after="0" w:line="240" w:lineRule="auto"/>
        <w:jc w:val="both"/>
        <w:rPr>
          <w:rFonts w:ascii="Times New Roman" w:eastAsia="Calibri" w:hAnsi="Times New Roman" w:cs="Times New Roman"/>
          <w:sz w:val="28"/>
          <w:szCs w:val="28"/>
        </w:rPr>
      </w:pPr>
      <w:r w:rsidRPr="00D469A8">
        <w:rPr>
          <w:rFonts w:ascii="Times New Roman" w:hAnsi="Times New Roman" w:cs="Times New Roman"/>
          <w:sz w:val="28"/>
          <w:szCs w:val="28"/>
        </w:rPr>
        <w:t>а</w:t>
      </w:r>
      <w:r w:rsidRPr="00D469A8">
        <w:rPr>
          <w:rFonts w:ascii="Times New Roman" w:eastAsia="Calibri" w:hAnsi="Times New Roman" w:cs="Times New Roman"/>
          <w:sz w:val="28"/>
          <w:szCs w:val="28"/>
        </w:rPr>
        <w:t>)  головного та підрядного (або кількох підрядних);</w:t>
      </w:r>
    </w:p>
    <w:p w:rsidR="0092679B" w:rsidRPr="00D469A8" w:rsidRDefault="0092679B" w:rsidP="0092679B">
      <w:pPr>
        <w:spacing w:after="0" w:line="240" w:lineRule="auto"/>
        <w:jc w:val="both"/>
        <w:rPr>
          <w:rFonts w:ascii="Times New Roman" w:eastAsia="Calibri" w:hAnsi="Times New Roman" w:cs="Times New Roman"/>
          <w:sz w:val="28"/>
          <w:szCs w:val="28"/>
        </w:rPr>
      </w:pPr>
      <w:r w:rsidRPr="00D469A8">
        <w:rPr>
          <w:rFonts w:ascii="Times New Roman" w:hAnsi="Times New Roman" w:cs="Times New Roman"/>
          <w:sz w:val="28"/>
          <w:szCs w:val="28"/>
        </w:rPr>
        <w:t>б</w:t>
      </w:r>
      <w:r w:rsidRPr="00D469A8">
        <w:rPr>
          <w:rFonts w:ascii="Times New Roman" w:eastAsia="Calibri" w:hAnsi="Times New Roman" w:cs="Times New Roman"/>
          <w:sz w:val="28"/>
          <w:szCs w:val="28"/>
        </w:rPr>
        <w:t>) двох чи більше рівноправних;</w:t>
      </w:r>
    </w:p>
    <w:p w:rsidR="0092679B" w:rsidRPr="00D469A8" w:rsidRDefault="0092679B" w:rsidP="0092679B">
      <w:pPr>
        <w:spacing w:after="0" w:line="240" w:lineRule="auto"/>
        <w:jc w:val="both"/>
        <w:rPr>
          <w:rFonts w:ascii="Times New Roman" w:hAnsi="Times New Roman" w:cs="Times New Roman"/>
          <w:sz w:val="28"/>
          <w:szCs w:val="28"/>
        </w:rPr>
      </w:pPr>
      <w:r w:rsidRPr="00D469A8">
        <w:rPr>
          <w:rFonts w:ascii="Times New Roman" w:hAnsi="Times New Roman" w:cs="Times New Roman"/>
          <w:sz w:val="28"/>
          <w:szCs w:val="28"/>
        </w:rPr>
        <w:t>в</w:t>
      </w:r>
      <w:r w:rsidRPr="00D469A8">
        <w:rPr>
          <w:rFonts w:ascii="Times New Roman" w:eastAsia="Calibri" w:hAnsi="Times New Roman" w:cs="Times New Roman"/>
          <w:sz w:val="28"/>
          <w:szCs w:val="28"/>
        </w:rPr>
        <w:t>) двох чи більше незалежних;</w:t>
      </w:r>
    </w:p>
    <w:p w:rsidR="0092679B" w:rsidRPr="00D469A8" w:rsidRDefault="0092679B" w:rsidP="0092679B">
      <w:pPr>
        <w:spacing w:after="0" w:line="240" w:lineRule="auto"/>
        <w:jc w:val="both"/>
        <w:rPr>
          <w:rFonts w:ascii="Times New Roman" w:hAnsi="Times New Roman" w:cs="Times New Roman"/>
          <w:sz w:val="28"/>
          <w:szCs w:val="28"/>
        </w:rPr>
      </w:pPr>
      <w:r w:rsidRPr="00D469A8">
        <w:rPr>
          <w:rFonts w:ascii="Times New Roman" w:hAnsi="Times New Roman" w:cs="Times New Roman"/>
          <w:sz w:val="28"/>
          <w:szCs w:val="28"/>
        </w:rPr>
        <w:t>г) з частин, що поєднуються без сполучника.</w:t>
      </w:r>
    </w:p>
    <w:p w:rsidR="0092679B" w:rsidRDefault="0092679B" w:rsidP="0092679B">
      <w:pPr>
        <w:shd w:val="clear" w:color="auto" w:fill="FFFFFF"/>
        <w:spacing w:after="0" w:line="240" w:lineRule="auto"/>
        <w:jc w:val="both"/>
        <w:textAlignment w:val="baseline"/>
        <w:rPr>
          <w:rFonts w:ascii="Times New Roman" w:eastAsia="Times New Roman" w:hAnsi="Times New Roman" w:cs="Times New Roman"/>
          <w:b/>
          <w:bCs/>
          <w:sz w:val="28"/>
          <w:szCs w:val="28"/>
          <w:lang w:eastAsia="uk-UA"/>
        </w:rPr>
      </w:pPr>
    </w:p>
    <w:p w:rsidR="0092679B" w:rsidRPr="00556565" w:rsidRDefault="0092679B" w:rsidP="0092679B">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sidRPr="00D469A8">
        <w:rPr>
          <w:rFonts w:ascii="Times New Roman" w:eastAsia="Times New Roman" w:hAnsi="Times New Roman" w:cs="Times New Roman"/>
          <w:b/>
          <w:bCs/>
          <w:sz w:val="28"/>
          <w:szCs w:val="28"/>
          <w:lang w:eastAsia="uk-UA"/>
        </w:rPr>
        <w:t>3.Укажіть складносурядне речення:</w:t>
      </w:r>
    </w:p>
    <w:p w:rsidR="0092679B" w:rsidRPr="00556565" w:rsidRDefault="0092679B" w:rsidP="0092679B">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sidRPr="00D469A8">
        <w:rPr>
          <w:rFonts w:ascii="Times New Roman" w:eastAsia="Times New Roman" w:hAnsi="Times New Roman" w:cs="Times New Roman"/>
          <w:sz w:val="28"/>
          <w:szCs w:val="28"/>
          <w:lang w:eastAsia="uk-UA"/>
        </w:rPr>
        <w:t>а)</w:t>
      </w:r>
      <w:r w:rsidRPr="00556565">
        <w:rPr>
          <w:rFonts w:ascii="Times New Roman" w:eastAsia="Times New Roman" w:hAnsi="Times New Roman" w:cs="Times New Roman"/>
          <w:sz w:val="28"/>
          <w:szCs w:val="28"/>
          <w:lang w:eastAsia="uk-UA"/>
        </w:rPr>
        <w:t>  Спинилось літо на порозі  і  дише полум’ям на  все,  і  грому дальнього по</w:t>
      </w:r>
      <w:r w:rsidRPr="00556565">
        <w:rPr>
          <w:rFonts w:ascii="Times New Roman" w:eastAsia="Times New Roman" w:hAnsi="Times New Roman" w:cs="Times New Roman"/>
          <w:sz w:val="28"/>
          <w:szCs w:val="28"/>
          <w:lang w:eastAsia="uk-UA"/>
        </w:rPr>
        <w:t>г</w:t>
      </w:r>
      <w:r w:rsidRPr="00556565">
        <w:rPr>
          <w:rFonts w:ascii="Times New Roman" w:eastAsia="Times New Roman" w:hAnsi="Times New Roman" w:cs="Times New Roman"/>
          <w:sz w:val="28"/>
          <w:szCs w:val="28"/>
          <w:lang w:eastAsia="uk-UA"/>
        </w:rPr>
        <w:t>рози повітря стомлене нес</w:t>
      </w:r>
      <w:r w:rsidRPr="00D469A8">
        <w:rPr>
          <w:rFonts w:ascii="Times New Roman" w:eastAsia="Times New Roman" w:hAnsi="Times New Roman" w:cs="Times New Roman"/>
          <w:sz w:val="28"/>
          <w:szCs w:val="28"/>
          <w:lang w:eastAsia="uk-UA"/>
        </w:rPr>
        <w:t xml:space="preserve">е. </w:t>
      </w:r>
    </w:p>
    <w:p w:rsidR="0092679B" w:rsidRPr="00556565" w:rsidRDefault="0092679B" w:rsidP="0092679B">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sidRPr="00D469A8">
        <w:rPr>
          <w:rFonts w:ascii="Times New Roman" w:eastAsia="Times New Roman" w:hAnsi="Times New Roman" w:cs="Times New Roman"/>
          <w:sz w:val="28"/>
          <w:szCs w:val="28"/>
          <w:lang w:eastAsia="uk-UA"/>
        </w:rPr>
        <w:t>б)</w:t>
      </w:r>
      <w:r w:rsidRPr="00556565">
        <w:rPr>
          <w:rFonts w:ascii="Times New Roman" w:eastAsia="Times New Roman" w:hAnsi="Times New Roman" w:cs="Times New Roman"/>
          <w:sz w:val="28"/>
          <w:szCs w:val="28"/>
          <w:lang w:eastAsia="uk-UA"/>
        </w:rPr>
        <w:t>  Характерно,  що  критики  відразу  ж  помітили  багатство і красу мови тв</w:t>
      </w:r>
      <w:r w:rsidRPr="00556565">
        <w:rPr>
          <w:rFonts w:ascii="Times New Roman" w:eastAsia="Times New Roman" w:hAnsi="Times New Roman" w:cs="Times New Roman"/>
          <w:sz w:val="28"/>
          <w:szCs w:val="28"/>
          <w:lang w:eastAsia="uk-UA"/>
        </w:rPr>
        <w:t>о</w:t>
      </w:r>
      <w:r w:rsidRPr="00556565">
        <w:rPr>
          <w:rFonts w:ascii="Times New Roman" w:eastAsia="Times New Roman" w:hAnsi="Times New Roman" w:cs="Times New Roman"/>
          <w:sz w:val="28"/>
          <w:szCs w:val="28"/>
          <w:lang w:eastAsia="uk-UA"/>
        </w:rPr>
        <w:t>рів Панаса Мирного.</w:t>
      </w:r>
    </w:p>
    <w:p w:rsidR="0092679B" w:rsidRPr="00556565" w:rsidRDefault="0092679B" w:rsidP="0092679B">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sidRPr="00D469A8">
        <w:rPr>
          <w:rFonts w:ascii="Times New Roman" w:eastAsia="Times New Roman" w:hAnsi="Times New Roman" w:cs="Times New Roman"/>
          <w:sz w:val="28"/>
          <w:szCs w:val="28"/>
          <w:lang w:eastAsia="uk-UA"/>
        </w:rPr>
        <w:t xml:space="preserve">в) </w:t>
      </w:r>
      <w:r w:rsidRPr="00556565">
        <w:rPr>
          <w:rFonts w:ascii="Times New Roman" w:eastAsia="Times New Roman" w:hAnsi="Times New Roman" w:cs="Times New Roman"/>
          <w:sz w:val="28"/>
          <w:szCs w:val="28"/>
          <w:lang w:eastAsia="uk-UA"/>
        </w:rPr>
        <w:t>Більше нічого не сказав Чіпка, не поклонився навіть старшині  волосній,  а  повернувся —  і  пішов,  похнюпившись, додому.</w:t>
      </w:r>
    </w:p>
    <w:p w:rsidR="0092679B" w:rsidRPr="00556565" w:rsidRDefault="0092679B" w:rsidP="0092679B">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sidRPr="00D469A8">
        <w:rPr>
          <w:rFonts w:ascii="Times New Roman" w:eastAsia="Times New Roman" w:hAnsi="Times New Roman" w:cs="Times New Roman"/>
          <w:sz w:val="28"/>
          <w:szCs w:val="28"/>
          <w:lang w:eastAsia="uk-UA"/>
        </w:rPr>
        <w:t xml:space="preserve">г) </w:t>
      </w:r>
      <w:r w:rsidRPr="00556565">
        <w:rPr>
          <w:rFonts w:ascii="Times New Roman" w:eastAsia="Times New Roman" w:hAnsi="Times New Roman" w:cs="Times New Roman"/>
          <w:sz w:val="28"/>
          <w:szCs w:val="28"/>
          <w:lang w:eastAsia="uk-UA"/>
        </w:rPr>
        <w:t>Зосталася Мотря сама-сама, як палець, з своєю нерозважною думкою.</w:t>
      </w:r>
    </w:p>
    <w:p w:rsidR="0092679B" w:rsidRDefault="0092679B" w:rsidP="0092679B">
      <w:pPr>
        <w:shd w:val="clear" w:color="auto" w:fill="FFFFFF"/>
        <w:spacing w:after="0" w:line="366" w:lineRule="atLeast"/>
        <w:jc w:val="both"/>
        <w:textAlignment w:val="baseline"/>
        <w:rPr>
          <w:rFonts w:ascii="Times New Roman" w:eastAsia="Times New Roman" w:hAnsi="Times New Roman" w:cs="Times New Roman"/>
          <w:b/>
          <w:bCs/>
          <w:sz w:val="28"/>
          <w:szCs w:val="28"/>
          <w:lang w:eastAsia="uk-UA"/>
        </w:rPr>
      </w:pPr>
    </w:p>
    <w:p w:rsidR="0092679B" w:rsidRPr="00556565" w:rsidRDefault="0092679B" w:rsidP="0092679B">
      <w:pPr>
        <w:shd w:val="clear" w:color="auto" w:fill="FFFFFF"/>
        <w:spacing w:after="0" w:line="366" w:lineRule="atLeast"/>
        <w:jc w:val="both"/>
        <w:textAlignment w:val="baseline"/>
        <w:rPr>
          <w:rFonts w:ascii="Times New Roman" w:eastAsia="Times New Roman" w:hAnsi="Times New Roman" w:cs="Times New Roman"/>
          <w:b/>
          <w:sz w:val="28"/>
          <w:szCs w:val="28"/>
          <w:lang w:eastAsia="uk-UA"/>
        </w:rPr>
      </w:pPr>
      <w:r w:rsidRPr="00D469A8">
        <w:rPr>
          <w:rFonts w:ascii="Times New Roman" w:eastAsia="Times New Roman" w:hAnsi="Times New Roman" w:cs="Times New Roman"/>
          <w:b/>
          <w:bCs/>
          <w:sz w:val="28"/>
          <w:szCs w:val="28"/>
          <w:lang w:eastAsia="uk-UA"/>
        </w:rPr>
        <w:lastRenderedPageBreak/>
        <w:t>4.Позначте складнопідрядне речення:</w:t>
      </w:r>
    </w:p>
    <w:p w:rsidR="0092679B" w:rsidRPr="00556565" w:rsidRDefault="0092679B" w:rsidP="0092679B">
      <w:pPr>
        <w:shd w:val="clear" w:color="auto" w:fill="FFFFFF"/>
        <w:spacing w:after="0" w:line="366" w:lineRule="atLeast"/>
        <w:jc w:val="both"/>
        <w:textAlignment w:val="baseline"/>
        <w:rPr>
          <w:rFonts w:ascii="Times New Roman" w:eastAsia="Times New Roman" w:hAnsi="Times New Roman" w:cs="Times New Roman"/>
          <w:sz w:val="28"/>
          <w:szCs w:val="28"/>
          <w:lang w:eastAsia="uk-UA"/>
        </w:rPr>
      </w:pPr>
      <w:r w:rsidRPr="00867200">
        <w:rPr>
          <w:rFonts w:ascii="Times New Roman" w:eastAsia="Times New Roman" w:hAnsi="Times New Roman" w:cs="Times New Roman"/>
          <w:sz w:val="28"/>
          <w:szCs w:val="28"/>
          <w:lang w:eastAsia="uk-UA"/>
        </w:rPr>
        <w:t>а)</w:t>
      </w:r>
      <w:r w:rsidRPr="00556565">
        <w:rPr>
          <w:rFonts w:ascii="Times New Roman" w:eastAsia="Times New Roman" w:hAnsi="Times New Roman" w:cs="Times New Roman"/>
          <w:sz w:val="28"/>
          <w:szCs w:val="28"/>
          <w:lang w:eastAsia="uk-UA"/>
        </w:rPr>
        <w:t xml:space="preserve"> Стоїть  він  на  току  з  ціпом  і  бачить:  приходить  десятник з волості.</w:t>
      </w:r>
    </w:p>
    <w:p w:rsidR="0092679B" w:rsidRPr="00556565" w:rsidRDefault="0092679B" w:rsidP="0092679B">
      <w:pPr>
        <w:shd w:val="clear" w:color="auto" w:fill="FFFFFF"/>
        <w:spacing w:after="0" w:line="366" w:lineRule="atLeast"/>
        <w:jc w:val="both"/>
        <w:textAlignment w:val="baseline"/>
        <w:rPr>
          <w:rFonts w:ascii="Times New Roman" w:eastAsia="Times New Roman" w:hAnsi="Times New Roman" w:cs="Times New Roman"/>
          <w:sz w:val="28"/>
          <w:szCs w:val="28"/>
          <w:lang w:eastAsia="uk-UA"/>
        </w:rPr>
      </w:pPr>
      <w:r w:rsidRPr="00867200">
        <w:rPr>
          <w:rFonts w:ascii="Times New Roman" w:eastAsia="Times New Roman" w:hAnsi="Times New Roman" w:cs="Times New Roman"/>
          <w:sz w:val="28"/>
          <w:szCs w:val="28"/>
          <w:lang w:eastAsia="uk-UA"/>
        </w:rPr>
        <w:t>б) </w:t>
      </w:r>
      <w:r w:rsidRPr="00556565">
        <w:rPr>
          <w:rFonts w:ascii="Times New Roman" w:eastAsia="Times New Roman" w:hAnsi="Times New Roman" w:cs="Times New Roman"/>
          <w:sz w:val="28"/>
          <w:szCs w:val="28"/>
          <w:lang w:eastAsia="uk-UA"/>
        </w:rPr>
        <w:t>Покотились  з  очей  сльози,  як  горох,  закапали  аж  на  долівку.</w:t>
      </w:r>
    </w:p>
    <w:p w:rsidR="0092679B" w:rsidRPr="00556565" w:rsidRDefault="0092679B" w:rsidP="0092679B">
      <w:pPr>
        <w:shd w:val="clear" w:color="auto" w:fill="FFFFFF"/>
        <w:spacing w:after="0" w:line="366" w:lineRule="atLeast"/>
        <w:jc w:val="both"/>
        <w:textAlignment w:val="baseline"/>
        <w:rPr>
          <w:rFonts w:ascii="Times New Roman" w:eastAsia="Times New Roman" w:hAnsi="Times New Roman" w:cs="Times New Roman"/>
          <w:sz w:val="28"/>
          <w:szCs w:val="28"/>
          <w:lang w:eastAsia="uk-UA"/>
        </w:rPr>
      </w:pPr>
      <w:r w:rsidRPr="00867200">
        <w:rPr>
          <w:rFonts w:ascii="Times New Roman" w:eastAsia="Times New Roman" w:hAnsi="Times New Roman" w:cs="Times New Roman"/>
          <w:sz w:val="28"/>
          <w:szCs w:val="28"/>
          <w:lang w:eastAsia="uk-UA"/>
        </w:rPr>
        <w:t>в) </w:t>
      </w:r>
      <w:r w:rsidRPr="00556565">
        <w:rPr>
          <w:rFonts w:ascii="Times New Roman" w:eastAsia="Times New Roman" w:hAnsi="Times New Roman" w:cs="Times New Roman"/>
          <w:sz w:val="28"/>
          <w:szCs w:val="28"/>
          <w:lang w:eastAsia="uk-UA"/>
        </w:rPr>
        <w:t>Там  кололи  свиней,  і  несамовитий  крик  їх  розносився  по всьому селу.</w:t>
      </w:r>
    </w:p>
    <w:p w:rsidR="0092679B" w:rsidRPr="00556565" w:rsidRDefault="0092679B" w:rsidP="0092679B">
      <w:pPr>
        <w:shd w:val="clear" w:color="auto" w:fill="FFFFFF"/>
        <w:spacing w:after="0" w:line="366" w:lineRule="atLeast"/>
        <w:jc w:val="both"/>
        <w:textAlignment w:val="baseline"/>
        <w:rPr>
          <w:rFonts w:ascii="Times New Roman" w:eastAsia="Times New Roman" w:hAnsi="Times New Roman" w:cs="Times New Roman"/>
          <w:sz w:val="28"/>
          <w:szCs w:val="28"/>
          <w:lang w:eastAsia="uk-UA"/>
        </w:rPr>
      </w:pPr>
      <w:r w:rsidRPr="00867200">
        <w:rPr>
          <w:rFonts w:ascii="Times New Roman" w:eastAsia="Times New Roman" w:hAnsi="Times New Roman" w:cs="Times New Roman"/>
          <w:sz w:val="28"/>
          <w:szCs w:val="28"/>
          <w:lang w:eastAsia="uk-UA"/>
        </w:rPr>
        <w:t xml:space="preserve">г) </w:t>
      </w:r>
      <w:r w:rsidRPr="00556565">
        <w:rPr>
          <w:rFonts w:ascii="Times New Roman" w:eastAsia="Times New Roman" w:hAnsi="Times New Roman" w:cs="Times New Roman"/>
          <w:sz w:val="28"/>
          <w:szCs w:val="28"/>
          <w:lang w:eastAsia="uk-UA"/>
        </w:rPr>
        <w:t xml:space="preserve">На  завтра, як  </w:t>
      </w:r>
      <w:proofErr w:type="spellStart"/>
      <w:r w:rsidRPr="00556565">
        <w:rPr>
          <w:rFonts w:ascii="Times New Roman" w:eastAsia="Times New Roman" w:hAnsi="Times New Roman" w:cs="Times New Roman"/>
          <w:sz w:val="28"/>
          <w:szCs w:val="28"/>
          <w:lang w:eastAsia="uk-UA"/>
        </w:rPr>
        <w:t>чуть</w:t>
      </w:r>
      <w:proofErr w:type="spellEnd"/>
      <w:r w:rsidRPr="00556565">
        <w:rPr>
          <w:rFonts w:ascii="Times New Roman" w:eastAsia="Times New Roman" w:hAnsi="Times New Roman" w:cs="Times New Roman"/>
          <w:sz w:val="28"/>
          <w:szCs w:val="28"/>
          <w:lang w:eastAsia="uk-UA"/>
        </w:rPr>
        <w:t xml:space="preserve">  стало  сіріти,  зібралися коло  волості та взяли старшину з собою і пішли до пана в </w:t>
      </w:r>
      <w:proofErr w:type="spellStart"/>
      <w:r w:rsidRPr="00556565">
        <w:rPr>
          <w:rFonts w:ascii="Times New Roman" w:eastAsia="Times New Roman" w:hAnsi="Times New Roman" w:cs="Times New Roman"/>
          <w:sz w:val="28"/>
          <w:szCs w:val="28"/>
          <w:lang w:eastAsia="uk-UA"/>
        </w:rPr>
        <w:t>Красногорку</w:t>
      </w:r>
      <w:proofErr w:type="spellEnd"/>
      <w:r w:rsidRPr="00556565">
        <w:rPr>
          <w:rFonts w:ascii="Times New Roman" w:eastAsia="Times New Roman" w:hAnsi="Times New Roman" w:cs="Times New Roman"/>
          <w:sz w:val="28"/>
          <w:szCs w:val="28"/>
          <w:lang w:eastAsia="uk-UA"/>
        </w:rPr>
        <w:t>.</w:t>
      </w:r>
      <w:r w:rsidRPr="00867200">
        <w:rPr>
          <w:rFonts w:ascii="Times New Roman" w:eastAsia="MS Mincho" w:hAnsi="MS Mincho" w:cs="Times New Roman"/>
          <w:sz w:val="28"/>
          <w:szCs w:val="28"/>
          <w:lang w:eastAsia="uk-UA"/>
        </w:rPr>
        <w:t xml:space="preserve"> </w:t>
      </w:r>
    </w:p>
    <w:p w:rsidR="0092679B" w:rsidRDefault="0092679B" w:rsidP="0092679B">
      <w:pPr>
        <w:spacing w:after="0" w:line="240" w:lineRule="auto"/>
        <w:jc w:val="both"/>
        <w:rPr>
          <w:rFonts w:ascii="Times New Roman" w:hAnsi="Times New Roman" w:cs="Times New Roman"/>
          <w:b/>
          <w:sz w:val="28"/>
          <w:szCs w:val="28"/>
        </w:rPr>
      </w:pPr>
    </w:p>
    <w:p w:rsidR="0092679B" w:rsidRPr="00D469A8" w:rsidRDefault="0092679B" w:rsidP="0092679B">
      <w:pPr>
        <w:spacing w:after="0" w:line="240" w:lineRule="auto"/>
        <w:rPr>
          <w:rFonts w:ascii="Times New Roman" w:hAnsi="Times New Roman" w:cs="Times New Roman"/>
          <w:sz w:val="28"/>
          <w:szCs w:val="28"/>
        </w:rPr>
      </w:pPr>
      <w:r w:rsidRPr="00D469A8">
        <w:rPr>
          <w:rFonts w:ascii="Times New Roman" w:hAnsi="Times New Roman" w:cs="Times New Roman"/>
          <w:b/>
          <w:sz w:val="28"/>
          <w:szCs w:val="28"/>
        </w:rPr>
        <w:t>5. Виберіть безсполучникове складне речення:</w:t>
      </w:r>
      <w:r w:rsidRPr="00D469A8">
        <w:rPr>
          <w:rFonts w:ascii="Times New Roman" w:hAnsi="Times New Roman" w:cs="Times New Roman"/>
          <w:sz w:val="28"/>
          <w:szCs w:val="28"/>
        </w:rPr>
        <w:br/>
        <w:t>а) Дмухнув вітер понад ставом – і сліду не стало (</w:t>
      </w:r>
      <w:r w:rsidRPr="00D469A8">
        <w:rPr>
          <w:rStyle w:val="a3"/>
          <w:rFonts w:ascii="Times New Roman" w:hAnsi="Times New Roman" w:cs="Times New Roman"/>
          <w:sz w:val="28"/>
          <w:szCs w:val="28"/>
          <w:bdr w:val="none" w:sz="0" w:space="0" w:color="auto" w:frame="1"/>
        </w:rPr>
        <w:t>Т. Шевченко</w:t>
      </w:r>
      <w:r w:rsidRPr="00D469A8">
        <w:rPr>
          <w:rFonts w:ascii="Times New Roman" w:hAnsi="Times New Roman" w:cs="Times New Roman"/>
          <w:sz w:val="28"/>
          <w:szCs w:val="28"/>
        </w:rPr>
        <w:t>).</w:t>
      </w:r>
      <w:r w:rsidRPr="00D469A8">
        <w:rPr>
          <w:rFonts w:ascii="Times New Roman" w:hAnsi="Times New Roman" w:cs="Times New Roman"/>
          <w:sz w:val="28"/>
          <w:szCs w:val="28"/>
        </w:rPr>
        <w:br/>
        <w:t>б) Людині треба, щоб її робота залишалася після неї самої жити</w:t>
      </w:r>
    </w:p>
    <w:p w:rsidR="0092679B" w:rsidRDefault="0092679B" w:rsidP="0092679B">
      <w:pPr>
        <w:spacing w:after="0" w:line="240" w:lineRule="auto"/>
        <w:rPr>
          <w:rFonts w:ascii="Times New Roman" w:hAnsi="Times New Roman" w:cs="Times New Roman"/>
          <w:sz w:val="28"/>
          <w:szCs w:val="28"/>
        </w:rPr>
      </w:pPr>
      <w:r w:rsidRPr="00D469A8">
        <w:rPr>
          <w:rFonts w:ascii="Times New Roman" w:hAnsi="Times New Roman" w:cs="Times New Roman"/>
          <w:sz w:val="28"/>
          <w:szCs w:val="28"/>
        </w:rPr>
        <w:t>(</w:t>
      </w:r>
      <w:r w:rsidRPr="00D469A8">
        <w:rPr>
          <w:rStyle w:val="a3"/>
          <w:rFonts w:ascii="Times New Roman" w:hAnsi="Times New Roman" w:cs="Times New Roman"/>
          <w:sz w:val="28"/>
          <w:szCs w:val="28"/>
          <w:bdr w:val="none" w:sz="0" w:space="0" w:color="auto" w:frame="1"/>
        </w:rPr>
        <w:t>Ю. Яновський</w:t>
      </w:r>
      <w:r w:rsidRPr="00D469A8">
        <w:rPr>
          <w:rFonts w:ascii="Times New Roman" w:hAnsi="Times New Roman" w:cs="Times New Roman"/>
          <w:sz w:val="28"/>
          <w:szCs w:val="28"/>
        </w:rPr>
        <w:t>).</w:t>
      </w:r>
      <w:r w:rsidRPr="00D469A8">
        <w:rPr>
          <w:rFonts w:ascii="Times New Roman" w:hAnsi="Times New Roman" w:cs="Times New Roman"/>
          <w:sz w:val="28"/>
          <w:szCs w:val="28"/>
        </w:rPr>
        <w:br/>
        <w:t>в) Ми не лукавили з тобою, ми просто йшли, у нас нема зерна неправди за с</w:t>
      </w:r>
      <w:r w:rsidRPr="00D469A8">
        <w:rPr>
          <w:rFonts w:ascii="Times New Roman" w:hAnsi="Times New Roman" w:cs="Times New Roman"/>
          <w:sz w:val="28"/>
          <w:szCs w:val="28"/>
        </w:rPr>
        <w:t>о</w:t>
      </w:r>
      <w:r w:rsidRPr="00D469A8">
        <w:rPr>
          <w:rFonts w:ascii="Times New Roman" w:hAnsi="Times New Roman" w:cs="Times New Roman"/>
          <w:sz w:val="28"/>
          <w:szCs w:val="28"/>
        </w:rPr>
        <w:t>бою (</w:t>
      </w:r>
      <w:r w:rsidRPr="00D469A8">
        <w:rPr>
          <w:rStyle w:val="a3"/>
          <w:rFonts w:ascii="Times New Roman" w:hAnsi="Times New Roman" w:cs="Times New Roman"/>
          <w:sz w:val="28"/>
          <w:szCs w:val="28"/>
          <w:bdr w:val="none" w:sz="0" w:space="0" w:color="auto" w:frame="1"/>
        </w:rPr>
        <w:t>Т. Шевченко)</w:t>
      </w:r>
      <w:r w:rsidRPr="00D469A8">
        <w:rPr>
          <w:rFonts w:ascii="Times New Roman" w:hAnsi="Times New Roman" w:cs="Times New Roman"/>
          <w:sz w:val="28"/>
          <w:szCs w:val="28"/>
        </w:rPr>
        <w:t>.</w:t>
      </w:r>
      <w:r w:rsidRPr="00D469A8">
        <w:rPr>
          <w:rFonts w:ascii="Times New Roman" w:hAnsi="Times New Roman" w:cs="Times New Roman"/>
          <w:sz w:val="28"/>
          <w:szCs w:val="28"/>
        </w:rPr>
        <w:br/>
        <w:t>г) Луги, струшуючи срібну росу, розляглися співами своїх соловейків, голо</w:t>
      </w:r>
      <w:r w:rsidRPr="00D469A8">
        <w:rPr>
          <w:rFonts w:ascii="Times New Roman" w:hAnsi="Times New Roman" w:cs="Times New Roman"/>
          <w:sz w:val="28"/>
          <w:szCs w:val="28"/>
        </w:rPr>
        <w:t>с</w:t>
      </w:r>
      <w:r w:rsidRPr="00D469A8">
        <w:rPr>
          <w:rFonts w:ascii="Times New Roman" w:hAnsi="Times New Roman" w:cs="Times New Roman"/>
          <w:sz w:val="28"/>
          <w:szCs w:val="28"/>
        </w:rPr>
        <w:t>ним куванням сивих зозуль (</w:t>
      </w:r>
      <w:r w:rsidRPr="00D469A8">
        <w:rPr>
          <w:rStyle w:val="a3"/>
          <w:rFonts w:ascii="Times New Roman" w:hAnsi="Times New Roman" w:cs="Times New Roman"/>
          <w:sz w:val="28"/>
          <w:szCs w:val="28"/>
          <w:bdr w:val="none" w:sz="0" w:space="0" w:color="auto" w:frame="1"/>
        </w:rPr>
        <w:t>Панас Мирний</w:t>
      </w:r>
      <w:r w:rsidRPr="00D469A8">
        <w:rPr>
          <w:rFonts w:ascii="Times New Roman" w:hAnsi="Times New Roman" w:cs="Times New Roman"/>
          <w:sz w:val="28"/>
          <w:szCs w:val="28"/>
        </w:rPr>
        <w:t>).</w:t>
      </w:r>
    </w:p>
    <w:p w:rsidR="0092679B" w:rsidRDefault="0092679B" w:rsidP="0092679B">
      <w:pPr>
        <w:spacing w:after="0" w:line="240" w:lineRule="auto"/>
        <w:jc w:val="both"/>
        <w:rPr>
          <w:rFonts w:ascii="Times New Roman" w:hAnsi="Times New Roman" w:cs="Times New Roman"/>
          <w:sz w:val="28"/>
          <w:szCs w:val="28"/>
        </w:rPr>
      </w:pPr>
    </w:p>
    <w:p w:rsidR="0092679B" w:rsidRDefault="0092679B" w:rsidP="0092679B">
      <w:pPr>
        <w:spacing w:after="0" w:line="240" w:lineRule="auto"/>
        <w:jc w:val="both"/>
        <w:rPr>
          <w:rFonts w:ascii="Times New Roman" w:hAnsi="Times New Roman" w:cs="Times New Roman"/>
          <w:b/>
          <w:sz w:val="28"/>
          <w:szCs w:val="28"/>
        </w:rPr>
      </w:pPr>
      <w:r w:rsidRPr="007738A6">
        <w:rPr>
          <w:rFonts w:ascii="Times New Roman" w:hAnsi="Times New Roman" w:cs="Times New Roman"/>
          <w:b/>
          <w:sz w:val="28"/>
          <w:szCs w:val="28"/>
        </w:rPr>
        <w:t>Теоретична частина</w:t>
      </w:r>
    </w:p>
    <w:p w:rsidR="0045554C" w:rsidRPr="0092679B" w:rsidRDefault="0045554C" w:rsidP="0045554C">
      <w:pPr>
        <w:autoSpaceDE w:val="0"/>
        <w:autoSpaceDN w:val="0"/>
        <w:adjustRightInd w:val="0"/>
        <w:spacing w:after="0" w:line="360" w:lineRule="auto"/>
        <w:jc w:val="both"/>
        <w:rPr>
          <w:rFonts w:ascii="Times New Roman" w:hAnsi="Times New Roman" w:cs="Times New Roman"/>
          <w:sz w:val="28"/>
          <w:szCs w:val="28"/>
        </w:rPr>
      </w:pPr>
      <w:r w:rsidRPr="0092679B">
        <w:rPr>
          <w:rFonts w:ascii="Times New Roman" w:hAnsi="Times New Roman" w:cs="Times New Roman"/>
          <w:sz w:val="28"/>
          <w:szCs w:val="28"/>
        </w:rPr>
        <w:t>У складних реченнях, що мають по декілька простих, можуть бути різні види зв'язку - сурядний та підрядний, сполучниковий і безсполучниковий.</w:t>
      </w:r>
    </w:p>
    <w:p w:rsidR="0045554C" w:rsidRPr="0092679B" w:rsidRDefault="0045554C" w:rsidP="0045554C">
      <w:pPr>
        <w:autoSpaceDE w:val="0"/>
        <w:autoSpaceDN w:val="0"/>
        <w:adjustRightInd w:val="0"/>
        <w:spacing w:after="0" w:line="360" w:lineRule="auto"/>
        <w:jc w:val="both"/>
        <w:rPr>
          <w:rFonts w:ascii="Times New Roman" w:hAnsi="Times New Roman" w:cs="Times New Roman"/>
          <w:sz w:val="28"/>
          <w:szCs w:val="28"/>
        </w:rPr>
      </w:pPr>
      <w:r w:rsidRPr="0092679B">
        <w:rPr>
          <w:rFonts w:ascii="Times New Roman" w:hAnsi="Times New Roman" w:cs="Times New Roman"/>
          <w:b/>
          <w:sz w:val="28"/>
          <w:szCs w:val="28"/>
        </w:rPr>
        <w:t xml:space="preserve">   Складними синтаксичними конструкціями</w:t>
      </w:r>
      <w:r w:rsidRPr="0092679B">
        <w:rPr>
          <w:rFonts w:ascii="Times New Roman" w:hAnsi="Times New Roman" w:cs="Times New Roman"/>
          <w:sz w:val="28"/>
          <w:szCs w:val="28"/>
        </w:rPr>
        <w:t xml:space="preserve"> називаються багатокомпонентні (більше 2- х частин) речення з різними типами зв'язку між його частинами - сполучниковим та безсполучниковим. Серед складних синтаксичних конструкцій виділяють такі багатокомпонентні речення:</w:t>
      </w:r>
    </w:p>
    <w:p w:rsidR="0045554C" w:rsidRPr="0092679B" w:rsidRDefault="0045554C" w:rsidP="0045554C">
      <w:pPr>
        <w:pStyle w:val="a6"/>
        <w:numPr>
          <w:ilvl w:val="0"/>
          <w:numId w:val="6"/>
        </w:numPr>
        <w:autoSpaceDE w:val="0"/>
        <w:autoSpaceDN w:val="0"/>
        <w:adjustRightInd w:val="0"/>
        <w:spacing w:after="0" w:line="360" w:lineRule="auto"/>
        <w:jc w:val="both"/>
        <w:rPr>
          <w:rFonts w:ascii="Times New Roman" w:hAnsi="Times New Roman" w:cs="Times New Roman"/>
          <w:sz w:val="28"/>
          <w:szCs w:val="28"/>
        </w:rPr>
      </w:pPr>
      <w:r w:rsidRPr="0092679B">
        <w:rPr>
          <w:rFonts w:ascii="Times New Roman" w:hAnsi="Times New Roman" w:cs="Times New Roman"/>
          <w:sz w:val="28"/>
          <w:szCs w:val="28"/>
        </w:rPr>
        <w:t xml:space="preserve">складні речення із сурядним та підрядним зв'язком; </w:t>
      </w:r>
    </w:p>
    <w:p w:rsidR="0045554C" w:rsidRPr="0092679B" w:rsidRDefault="0045554C" w:rsidP="0045554C">
      <w:pPr>
        <w:pStyle w:val="a6"/>
        <w:numPr>
          <w:ilvl w:val="0"/>
          <w:numId w:val="6"/>
        </w:numPr>
        <w:autoSpaceDE w:val="0"/>
        <w:autoSpaceDN w:val="0"/>
        <w:adjustRightInd w:val="0"/>
        <w:spacing w:after="0" w:line="360" w:lineRule="auto"/>
        <w:jc w:val="both"/>
        <w:rPr>
          <w:rFonts w:ascii="Times New Roman" w:hAnsi="Times New Roman" w:cs="Times New Roman"/>
          <w:sz w:val="28"/>
          <w:szCs w:val="28"/>
        </w:rPr>
      </w:pPr>
      <w:r w:rsidRPr="0092679B">
        <w:rPr>
          <w:rFonts w:ascii="Times New Roman" w:hAnsi="Times New Roman" w:cs="Times New Roman"/>
          <w:sz w:val="28"/>
          <w:szCs w:val="28"/>
        </w:rPr>
        <w:t xml:space="preserve">складні речення із сурядним і безсполучниковим зв'язком; </w:t>
      </w:r>
    </w:p>
    <w:p w:rsidR="0045554C" w:rsidRPr="0092679B" w:rsidRDefault="0045554C" w:rsidP="0045554C">
      <w:pPr>
        <w:pStyle w:val="a6"/>
        <w:numPr>
          <w:ilvl w:val="0"/>
          <w:numId w:val="6"/>
        </w:numPr>
        <w:autoSpaceDE w:val="0"/>
        <w:autoSpaceDN w:val="0"/>
        <w:adjustRightInd w:val="0"/>
        <w:spacing w:after="0" w:line="360" w:lineRule="auto"/>
        <w:jc w:val="both"/>
        <w:rPr>
          <w:rFonts w:ascii="Times New Roman" w:hAnsi="Times New Roman" w:cs="Times New Roman"/>
          <w:sz w:val="28"/>
          <w:szCs w:val="28"/>
        </w:rPr>
      </w:pPr>
      <w:r w:rsidRPr="0092679B">
        <w:rPr>
          <w:rFonts w:ascii="Times New Roman" w:hAnsi="Times New Roman" w:cs="Times New Roman"/>
          <w:sz w:val="28"/>
          <w:szCs w:val="28"/>
        </w:rPr>
        <w:t xml:space="preserve">складні речення із підрядним та безсполучниковим зв'язком; </w:t>
      </w:r>
    </w:p>
    <w:p w:rsidR="0045554C" w:rsidRPr="0092679B" w:rsidRDefault="0045554C" w:rsidP="0045554C">
      <w:pPr>
        <w:pStyle w:val="a6"/>
        <w:numPr>
          <w:ilvl w:val="0"/>
          <w:numId w:val="6"/>
        </w:numPr>
        <w:autoSpaceDE w:val="0"/>
        <w:autoSpaceDN w:val="0"/>
        <w:adjustRightInd w:val="0"/>
        <w:spacing w:after="0" w:line="360" w:lineRule="auto"/>
        <w:jc w:val="both"/>
        <w:rPr>
          <w:rFonts w:ascii="Times New Roman" w:hAnsi="Times New Roman" w:cs="Times New Roman"/>
          <w:sz w:val="28"/>
          <w:szCs w:val="28"/>
        </w:rPr>
      </w:pPr>
      <w:r w:rsidRPr="0092679B">
        <w:rPr>
          <w:rFonts w:ascii="Times New Roman" w:hAnsi="Times New Roman" w:cs="Times New Roman"/>
          <w:sz w:val="28"/>
          <w:szCs w:val="28"/>
        </w:rPr>
        <w:t>складні речення із сурядним, підрядним та безсполучниковим зв'язком.</w:t>
      </w:r>
    </w:p>
    <w:p w:rsidR="0045554C" w:rsidRPr="0092679B" w:rsidRDefault="0045554C" w:rsidP="0045554C">
      <w:pPr>
        <w:pStyle w:val="a7"/>
        <w:spacing w:line="360" w:lineRule="auto"/>
        <w:jc w:val="both"/>
        <w:rPr>
          <w:sz w:val="28"/>
          <w:szCs w:val="28"/>
          <w:lang w:val="uk-UA"/>
        </w:rPr>
      </w:pPr>
      <w:r w:rsidRPr="0092679B">
        <w:rPr>
          <w:sz w:val="28"/>
          <w:szCs w:val="28"/>
          <w:lang w:val="uk-UA"/>
        </w:rPr>
        <w:t xml:space="preserve">   </w:t>
      </w:r>
      <w:proofErr w:type="spellStart"/>
      <w:r w:rsidRPr="0092679B">
        <w:rPr>
          <w:sz w:val="28"/>
          <w:szCs w:val="28"/>
        </w:rPr>
        <w:t>Складні</w:t>
      </w:r>
      <w:proofErr w:type="spellEnd"/>
      <w:r w:rsidRPr="0092679B">
        <w:rPr>
          <w:sz w:val="28"/>
          <w:szCs w:val="28"/>
        </w:rPr>
        <w:t xml:space="preserve"> </w:t>
      </w:r>
      <w:proofErr w:type="spellStart"/>
      <w:r w:rsidRPr="0092679B">
        <w:rPr>
          <w:sz w:val="28"/>
          <w:szCs w:val="28"/>
        </w:rPr>
        <w:t>речення</w:t>
      </w:r>
      <w:proofErr w:type="spellEnd"/>
      <w:r w:rsidRPr="0092679B">
        <w:rPr>
          <w:sz w:val="28"/>
          <w:szCs w:val="28"/>
        </w:rPr>
        <w:t xml:space="preserve">, в </w:t>
      </w:r>
      <w:proofErr w:type="spellStart"/>
      <w:r w:rsidRPr="0092679B">
        <w:rPr>
          <w:sz w:val="28"/>
          <w:szCs w:val="28"/>
        </w:rPr>
        <w:t>яких</w:t>
      </w:r>
      <w:proofErr w:type="spellEnd"/>
      <w:r w:rsidRPr="0092679B">
        <w:rPr>
          <w:sz w:val="28"/>
          <w:szCs w:val="28"/>
        </w:rPr>
        <w:t xml:space="preserve"> </w:t>
      </w:r>
      <w:proofErr w:type="spellStart"/>
      <w:r w:rsidRPr="0092679B">
        <w:rPr>
          <w:sz w:val="28"/>
          <w:szCs w:val="28"/>
        </w:rPr>
        <w:t>поєднуються</w:t>
      </w:r>
      <w:proofErr w:type="spellEnd"/>
      <w:r w:rsidRPr="0092679B">
        <w:rPr>
          <w:sz w:val="28"/>
          <w:szCs w:val="28"/>
        </w:rPr>
        <w:t xml:space="preserve"> </w:t>
      </w:r>
      <w:proofErr w:type="spellStart"/>
      <w:proofErr w:type="gramStart"/>
      <w:r w:rsidRPr="0092679B">
        <w:rPr>
          <w:sz w:val="28"/>
          <w:szCs w:val="28"/>
        </w:rPr>
        <w:t>р</w:t>
      </w:r>
      <w:proofErr w:type="gramEnd"/>
      <w:r w:rsidRPr="0092679B">
        <w:rPr>
          <w:sz w:val="28"/>
          <w:szCs w:val="28"/>
        </w:rPr>
        <w:t>ізні</w:t>
      </w:r>
      <w:proofErr w:type="spellEnd"/>
      <w:r w:rsidRPr="0092679B">
        <w:rPr>
          <w:sz w:val="28"/>
          <w:szCs w:val="28"/>
        </w:rPr>
        <w:t xml:space="preserve"> </w:t>
      </w:r>
      <w:proofErr w:type="spellStart"/>
      <w:r w:rsidRPr="0092679B">
        <w:rPr>
          <w:sz w:val="28"/>
          <w:szCs w:val="28"/>
        </w:rPr>
        <w:t>види</w:t>
      </w:r>
      <w:proofErr w:type="spellEnd"/>
      <w:r w:rsidRPr="0092679B">
        <w:rPr>
          <w:sz w:val="28"/>
          <w:szCs w:val="28"/>
        </w:rPr>
        <w:t xml:space="preserve"> </w:t>
      </w:r>
      <w:proofErr w:type="spellStart"/>
      <w:r w:rsidRPr="0092679B">
        <w:rPr>
          <w:sz w:val="28"/>
          <w:szCs w:val="28"/>
        </w:rPr>
        <w:t>сполучникового</w:t>
      </w:r>
      <w:proofErr w:type="spellEnd"/>
      <w:r w:rsidRPr="0092679B">
        <w:rPr>
          <w:sz w:val="28"/>
          <w:szCs w:val="28"/>
        </w:rPr>
        <w:t xml:space="preserve"> (</w:t>
      </w:r>
      <w:proofErr w:type="spellStart"/>
      <w:r w:rsidRPr="0092679B">
        <w:rPr>
          <w:sz w:val="28"/>
          <w:szCs w:val="28"/>
        </w:rPr>
        <w:t>сурядного</w:t>
      </w:r>
      <w:proofErr w:type="spellEnd"/>
      <w:r w:rsidRPr="0092679B">
        <w:rPr>
          <w:sz w:val="28"/>
          <w:szCs w:val="28"/>
        </w:rPr>
        <w:t xml:space="preserve"> та </w:t>
      </w:r>
      <w:proofErr w:type="spellStart"/>
      <w:r w:rsidRPr="0092679B">
        <w:rPr>
          <w:sz w:val="28"/>
          <w:szCs w:val="28"/>
        </w:rPr>
        <w:t>підрядного</w:t>
      </w:r>
      <w:proofErr w:type="spellEnd"/>
      <w:r w:rsidRPr="0092679B">
        <w:rPr>
          <w:sz w:val="28"/>
          <w:szCs w:val="28"/>
        </w:rPr>
        <w:t xml:space="preserve">) та </w:t>
      </w:r>
      <w:proofErr w:type="spellStart"/>
      <w:r w:rsidRPr="0092679B">
        <w:rPr>
          <w:sz w:val="28"/>
          <w:szCs w:val="28"/>
        </w:rPr>
        <w:t>безсполучникового</w:t>
      </w:r>
      <w:proofErr w:type="spellEnd"/>
      <w:r w:rsidRPr="0092679B">
        <w:rPr>
          <w:sz w:val="28"/>
          <w:szCs w:val="28"/>
        </w:rPr>
        <w:t xml:space="preserve"> </w:t>
      </w:r>
      <w:proofErr w:type="spellStart"/>
      <w:r w:rsidRPr="0092679B">
        <w:rPr>
          <w:sz w:val="28"/>
          <w:szCs w:val="28"/>
        </w:rPr>
        <w:t>зв'язку</w:t>
      </w:r>
      <w:proofErr w:type="spellEnd"/>
      <w:r w:rsidRPr="0092679B">
        <w:rPr>
          <w:sz w:val="28"/>
          <w:szCs w:val="28"/>
        </w:rPr>
        <w:t xml:space="preserve">, </w:t>
      </w:r>
      <w:proofErr w:type="spellStart"/>
      <w:r w:rsidRPr="0092679B">
        <w:rPr>
          <w:b/>
          <w:sz w:val="28"/>
          <w:szCs w:val="28"/>
        </w:rPr>
        <w:t>називають</w:t>
      </w:r>
      <w:proofErr w:type="spellEnd"/>
      <w:r w:rsidRPr="0092679B">
        <w:rPr>
          <w:b/>
          <w:sz w:val="28"/>
          <w:szCs w:val="28"/>
        </w:rPr>
        <w:t xml:space="preserve"> </w:t>
      </w:r>
      <w:proofErr w:type="spellStart"/>
      <w:r w:rsidRPr="0092679B">
        <w:rPr>
          <w:b/>
          <w:sz w:val="28"/>
          <w:szCs w:val="28"/>
        </w:rPr>
        <w:t>ще</w:t>
      </w:r>
      <w:proofErr w:type="spellEnd"/>
      <w:r w:rsidRPr="0092679B">
        <w:rPr>
          <w:b/>
          <w:sz w:val="28"/>
          <w:szCs w:val="28"/>
        </w:rPr>
        <w:t xml:space="preserve"> </w:t>
      </w:r>
      <w:proofErr w:type="spellStart"/>
      <w:r w:rsidRPr="0092679B">
        <w:rPr>
          <w:b/>
          <w:sz w:val="28"/>
          <w:szCs w:val="28"/>
        </w:rPr>
        <w:t>й</w:t>
      </w:r>
      <w:proofErr w:type="spellEnd"/>
      <w:r w:rsidRPr="0092679B">
        <w:rPr>
          <w:b/>
          <w:sz w:val="28"/>
          <w:szCs w:val="28"/>
        </w:rPr>
        <w:t xml:space="preserve"> </w:t>
      </w:r>
      <w:proofErr w:type="spellStart"/>
      <w:r w:rsidRPr="0092679B">
        <w:rPr>
          <w:b/>
          <w:sz w:val="28"/>
          <w:szCs w:val="28"/>
        </w:rPr>
        <w:t>реченнями</w:t>
      </w:r>
      <w:proofErr w:type="spellEnd"/>
      <w:r w:rsidRPr="0092679B">
        <w:rPr>
          <w:b/>
          <w:sz w:val="28"/>
          <w:szCs w:val="28"/>
        </w:rPr>
        <w:t xml:space="preserve"> </w:t>
      </w:r>
      <w:proofErr w:type="spellStart"/>
      <w:r w:rsidRPr="0092679B">
        <w:rPr>
          <w:b/>
          <w:sz w:val="28"/>
          <w:szCs w:val="28"/>
        </w:rPr>
        <w:t>мішаного</w:t>
      </w:r>
      <w:proofErr w:type="spellEnd"/>
      <w:r w:rsidRPr="0092679B">
        <w:rPr>
          <w:b/>
          <w:sz w:val="28"/>
          <w:szCs w:val="28"/>
        </w:rPr>
        <w:t xml:space="preserve"> типу</w:t>
      </w:r>
      <w:r w:rsidRPr="0092679B">
        <w:rPr>
          <w:sz w:val="28"/>
          <w:szCs w:val="28"/>
        </w:rPr>
        <w:t xml:space="preserve">. Вони </w:t>
      </w:r>
      <w:proofErr w:type="spellStart"/>
      <w:r w:rsidRPr="0092679B">
        <w:rPr>
          <w:sz w:val="28"/>
          <w:szCs w:val="28"/>
        </w:rPr>
        <w:t>можуть</w:t>
      </w:r>
      <w:proofErr w:type="spellEnd"/>
      <w:r w:rsidRPr="0092679B">
        <w:rPr>
          <w:sz w:val="28"/>
          <w:szCs w:val="28"/>
        </w:rPr>
        <w:t xml:space="preserve"> бути </w:t>
      </w:r>
      <w:proofErr w:type="spellStart"/>
      <w:proofErr w:type="gramStart"/>
      <w:r w:rsidRPr="0092679B">
        <w:rPr>
          <w:sz w:val="28"/>
          <w:szCs w:val="28"/>
        </w:rPr>
        <w:t>р</w:t>
      </w:r>
      <w:proofErr w:type="gramEnd"/>
      <w:r w:rsidRPr="0092679B">
        <w:rPr>
          <w:sz w:val="28"/>
          <w:szCs w:val="28"/>
        </w:rPr>
        <w:t>ізних</w:t>
      </w:r>
      <w:proofErr w:type="spellEnd"/>
      <w:r w:rsidRPr="0092679B">
        <w:rPr>
          <w:sz w:val="28"/>
          <w:szCs w:val="28"/>
        </w:rPr>
        <w:t xml:space="preserve"> </w:t>
      </w:r>
      <w:proofErr w:type="spellStart"/>
      <w:r w:rsidRPr="0092679B">
        <w:rPr>
          <w:sz w:val="28"/>
          <w:szCs w:val="28"/>
        </w:rPr>
        <w:t>комбінацій</w:t>
      </w:r>
      <w:proofErr w:type="spellEnd"/>
      <w:r w:rsidRPr="0092679B">
        <w:rPr>
          <w:sz w:val="28"/>
          <w:szCs w:val="28"/>
        </w:rPr>
        <w:t xml:space="preserve"> (</w:t>
      </w:r>
      <w:proofErr w:type="spellStart"/>
      <w:r w:rsidRPr="0092679B">
        <w:rPr>
          <w:sz w:val="28"/>
          <w:szCs w:val="28"/>
        </w:rPr>
        <w:t>поєднань</w:t>
      </w:r>
      <w:proofErr w:type="spellEnd"/>
      <w:r w:rsidRPr="0092679B">
        <w:rPr>
          <w:sz w:val="28"/>
          <w:szCs w:val="28"/>
        </w:rPr>
        <w:t xml:space="preserve">) </w:t>
      </w:r>
      <w:proofErr w:type="spellStart"/>
      <w:r w:rsidRPr="0092679B">
        <w:rPr>
          <w:sz w:val="28"/>
          <w:szCs w:val="28"/>
        </w:rPr>
        <w:t>і</w:t>
      </w:r>
      <w:proofErr w:type="spellEnd"/>
      <w:r w:rsidRPr="0092679B">
        <w:rPr>
          <w:sz w:val="28"/>
          <w:szCs w:val="28"/>
        </w:rPr>
        <w:t xml:space="preserve"> </w:t>
      </w:r>
      <w:proofErr w:type="spellStart"/>
      <w:r w:rsidRPr="0092679B">
        <w:rPr>
          <w:sz w:val="28"/>
          <w:szCs w:val="28"/>
        </w:rPr>
        <w:t>поєднувати</w:t>
      </w:r>
      <w:proofErr w:type="spellEnd"/>
      <w:r w:rsidRPr="0092679B">
        <w:rPr>
          <w:sz w:val="28"/>
          <w:szCs w:val="28"/>
        </w:rPr>
        <w:t xml:space="preserve"> </w:t>
      </w:r>
      <w:proofErr w:type="spellStart"/>
      <w:r w:rsidRPr="0092679B">
        <w:rPr>
          <w:sz w:val="28"/>
          <w:szCs w:val="28"/>
        </w:rPr>
        <w:t>різну</w:t>
      </w:r>
      <w:proofErr w:type="spellEnd"/>
      <w:r w:rsidRPr="0092679B">
        <w:rPr>
          <w:sz w:val="28"/>
          <w:szCs w:val="28"/>
        </w:rPr>
        <w:t xml:space="preserve"> </w:t>
      </w:r>
      <w:proofErr w:type="spellStart"/>
      <w:r w:rsidRPr="0092679B">
        <w:rPr>
          <w:sz w:val="28"/>
          <w:szCs w:val="28"/>
        </w:rPr>
        <w:t>кількість</w:t>
      </w:r>
      <w:proofErr w:type="spellEnd"/>
      <w:r w:rsidRPr="0092679B">
        <w:rPr>
          <w:sz w:val="28"/>
          <w:szCs w:val="28"/>
        </w:rPr>
        <w:t xml:space="preserve"> </w:t>
      </w:r>
      <w:proofErr w:type="spellStart"/>
      <w:r w:rsidRPr="0092679B">
        <w:rPr>
          <w:sz w:val="28"/>
          <w:szCs w:val="28"/>
        </w:rPr>
        <w:t>компонентів</w:t>
      </w:r>
      <w:proofErr w:type="spellEnd"/>
      <w:r w:rsidRPr="0092679B">
        <w:rPr>
          <w:sz w:val="28"/>
          <w:szCs w:val="28"/>
        </w:rPr>
        <w:t>.</w:t>
      </w:r>
    </w:p>
    <w:p w:rsidR="0045554C" w:rsidRPr="002147BC" w:rsidRDefault="0045554C" w:rsidP="0092679B">
      <w:pPr>
        <w:shd w:val="clear" w:color="auto" w:fill="FFFDFD"/>
        <w:spacing w:before="150" w:after="0" w:line="240" w:lineRule="auto"/>
        <w:jc w:val="both"/>
        <w:textAlignment w:val="baseline"/>
        <w:rPr>
          <w:rFonts w:ascii="Times New Roman" w:eastAsia="Times New Roman" w:hAnsi="Times New Roman" w:cs="Times New Roman"/>
          <w:sz w:val="28"/>
          <w:szCs w:val="28"/>
          <w:lang w:eastAsia="uk-UA"/>
        </w:rPr>
      </w:pPr>
    </w:p>
    <w:p w:rsidR="0092679B" w:rsidRDefault="0092679B" w:rsidP="0092679B">
      <w:pPr>
        <w:shd w:val="clear" w:color="auto" w:fill="FFFDFD"/>
        <w:spacing w:after="0" w:line="240" w:lineRule="auto"/>
        <w:jc w:val="both"/>
        <w:textAlignment w:val="baseline"/>
        <w:rPr>
          <w:rFonts w:ascii="Times New Roman" w:eastAsia="Times New Roman" w:hAnsi="Times New Roman" w:cs="Times New Roman"/>
          <w:color w:val="222222"/>
          <w:sz w:val="28"/>
          <w:szCs w:val="28"/>
          <w:lang w:eastAsia="uk-UA"/>
        </w:rPr>
      </w:pPr>
    </w:p>
    <w:p w:rsidR="0092679B" w:rsidRPr="00867200" w:rsidRDefault="0092679B" w:rsidP="0092679B">
      <w:pPr>
        <w:shd w:val="clear" w:color="auto" w:fill="FFFDFD"/>
        <w:spacing w:after="0" w:line="240" w:lineRule="auto"/>
        <w:jc w:val="both"/>
        <w:textAlignment w:val="baseline"/>
        <w:rPr>
          <w:rFonts w:ascii="Times New Roman" w:eastAsia="Times New Roman" w:hAnsi="Times New Roman" w:cs="Times New Roman"/>
          <w:b/>
          <w:sz w:val="28"/>
          <w:szCs w:val="28"/>
          <w:lang w:eastAsia="uk-UA"/>
        </w:rPr>
      </w:pPr>
      <w:r w:rsidRPr="00867200">
        <w:rPr>
          <w:rFonts w:ascii="Times New Roman" w:eastAsia="Times New Roman" w:hAnsi="Times New Roman" w:cs="Times New Roman"/>
          <w:b/>
          <w:sz w:val="28"/>
          <w:szCs w:val="28"/>
          <w:lang w:eastAsia="uk-UA"/>
        </w:rPr>
        <w:t>Розгляньте таблицю</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color w:val="222222"/>
          <w:sz w:val="28"/>
          <w:szCs w:val="28"/>
          <w:lang w:eastAsia="uk-UA"/>
        </w:rPr>
      </w:pPr>
    </w:p>
    <w:tbl>
      <w:tblPr>
        <w:tblW w:w="10043" w:type="dxa"/>
        <w:shd w:val="clear" w:color="auto" w:fill="FFFDFD"/>
        <w:tblCellMar>
          <w:left w:w="0" w:type="dxa"/>
          <w:right w:w="0" w:type="dxa"/>
        </w:tblCellMar>
        <w:tblLook w:val="04A0"/>
      </w:tblPr>
      <w:tblGrid>
        <w:gridCol w:w="4166"/>
        <w:gridCol w:w="2617"/>
        <w:gridCol w:w="3260"/>
      </w:tblGrid>
      <w:tr w:rsidR="0092679B" w:rsidRPr="002147BC" w:rsidTr="0044489A">
        <w:tc>
          <w:tcPr>
            <w:tcW w:w="0" w:type="auto"/>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360" w:lineRule="atLeast"/>
              <w:jc w:val="both"/>
              <w:rPr>
                <w:rFonts w:ascii="Times New Roman" w:eastAsia="Times New Roman" w:hAnsi="Times New Roman" w:cs="Times New Roman"/>
                <w:b/>
                <w:bCs/>
                <w:sz w:val="24"/>
                <w:szCs w:val="24"/>
                <w:lang w:eastAsia="uk-UA"/>
              </w:rPr>
            </w:pPr>
            <w:r w:rsidRPr="002147BC">
              <w:rPr>
                <w:rFonts w:ascii="Times New Roman" w:eastAsia="Times New Roman" w:hAnsi="Times New Roman" w:cs="Times New Roman"/>
                <w:b/>
                <w:bCs/>
                <w:sz w:val="24"/>
                <w:szCs w:val="24"/>
                <w:lang w:eastAsia="uk-UA"/>
              </w:rPr>
              <w:lastRenderedPageBreak/>
              <w:t>Різновид</w:t>
            </w:r>
          </w:p>
        </w:tc>
        <w:tc>
          <w:tcPr>
            <w:tcW w:w="2617"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360" w:lineRule="atLeast"/>
              <w:jc w:val="both"/>
              <w:rPr>
                <w:rFonts w:ascii="Times New Roman" w:eastAsia="Times New Roman" w:hAnsi="Times New Roman" w:cs="Times New Roman"/>
                <w:b/>
                <w:bCs/>
                <w:sz w:val="24"/>
                <w:szCs w:val="24"/>
                <w:lang w:eastAsia="uk-UA"/>
              </w:rPr>
            </w:pPr>
            <w:r w:rsidRPr="002147BC">
              <w:rPr>
                <w:rFonts w:ascii="Times New Roman" w:eastAsia="Times New Roman" w:hAnsi="Times New Roman" w:cs="Times New Roman"/>
                <w:b/>
                <w:bCs/>
                <w:sz w:val="24"/>
                <w:szCs w:val="24"/>
                <w:lang w:eastAsia="uk-UA"/>
              </w:rPr>
              <w:t>Речення</w:t>
            </w:r>
          </w:p>
        </w:tc>
        <w:tc>
          <w:tcPr>
            <w:tcW w:w="3260"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360" w:lineRule="atLeast"/>
              <w:jc w:val="both"/>
              <w:rPr>
                <w:rFonts w:ascii="Times New Roman" w:eastAsia="Times New Roman" w:hAnsi="Times New Roman" w:cs="Times New Roman"/>
                <w:b/>
                <w:bCs/>
                <w:color w:val="222222"/>
                <w:sz w:val="24"/>
                <w:szCs w:val="24"/>
                <w:lang w:eastAsia="uk-UA"/>
              </w:rPr>
            </w:pPr>
            <w:r w:rsidRPr="002147BC">
              <w:rPr>
                <w:rFonts w:ascii="Times New Roman" w:eastAsia="Times New Roman" w:hAnsi="Times New Roman" w:cs="Times New Roman"/>
                <w:b/>
                <w:bCs/>
                <w:color w:val="222222"/>
                <w:sz w:val="24"/>
                <w:szCs w:val="24"/>
                <w:lang w:eastAsia="uk-UA"/>
              </w:rPr>
              <w:t>Графічна схема</w:t>
            </w:r>
          </w:p>
        </w:tc>
      </w:tr>
      <w:tr w:rsidR="0092679B" w:rsidRPr="002147BC" w:rsidTr="0044489A">
        <w:tc>
          <w:tcPr>
            <w:tcW w:w="0" w:type="auto"/>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sz w:val="24"/>
                <w:szCs w:val="24"/>
                <w:lang w:eastAsia="uk-UA"/>
              </w:rPr>
            </w:pPr>
            <w:r w:rsidRPr="002147BC">
              <w:rPr>
                <w:rFonts w:ascii="Times New Roman" w:eastAsia="Times New Roman" w:hAnsi="Times New Roman" w:cs="Times New Roman"/>
                <w:sz w:val="24"/>
                <w:szCs w:val="24"/>
                <w:lang w:eastAsia="uk-UA"/>
              </w:rPr>
              <w:t>Складне речення із сполучниковим сурядним та підрядним зв'язками (с</w:t>
            </w:r>
            <w:r w:rsidRPr="002147BC">
              <w:rPr>
                <w:rFonts w:ascii="Times New Roman" w:eastAsia="Times New Roman" w:hAnsi="Times New Roman" w:cs="Times New Roman"/>
                <w:sz w:val="24"/>
                <w:szCs w:val="24"/>
                <w:lang w:eastAsia="uk-UA"/>
              </w:rPr>
              <w:t>у</w:t>
            </w:r>
            <w:r w:rsidRPr="002147BC">
              <w:rPr>
                <w:rFonts w:ascii="Times New Roman" w:eastAsia="Times New Roman" w:hAnsi="Times New Roman" w:cs="Times New Roman"/>
                <w:sz w:val="24"/>
                <w:szCs w:val="24"/>
                <w:lang w:eastAsia="uk-UA"/>
              </w:rPr>
              <w:t>рядне - підрядне)</w:t>
            </w:r>
          </w:p>
        </w:tc>
        <w:tc>
          <w:tcPr>
            <w:tcW w:w="2617"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Default="0092679B" w:rsidP="0092679B">
            <w:pPr>
              <w:spacing w:after="0" w:line="240" w:lineRule="auto"/>
              <w:jc w:val="both"/>
              <w:rPr>
                <w:rFonts w:ascii="Times New Roman" w:eastAsia="Times New Roman" w:hAnsi="Times New Roman" w:cs="Times New Roman"/>
                <w:sz w:val="24"/>
                <w:szCs w:val="24"/>
                <w:lang w:eastAsia="uk-UA"/>
              </w:rPr>
            </w:pPr>
            <w:r w:rsidRPr="002147BC">
              <w:rPr>
                <w:rFonts w:ascii="Times New Roman" w:eastAsia="Times New Roman" w:hAnsi="Times New Roman" w:cs="Times New Roman"/>
                <w:sz w:val="24"/>
                <w:szCs w:val="24"/>
                <w:lang w:eastAsia="uk-UA"/>
              </w:rPr>
              <w:t>1). Довго ще говорили обоє, обмірковуючи прочитане,</w:t>
            </w:r>
            <w:r w:rsidRPr="002147BC">
              <w:rPr>
                <w:rFonts w:ascii="Times New Roman" w:eastAsia="Times New Roman" w:hAnsi="Times New Roman" w:cs="Times New Roman"/>
                <w:sz w:val="24"/>
                <w:szCs w:val="24"/>
                <w:lang w:eastAsia="uk-UA"/>
              </w:rPr>
              <w:br/>
              <w:t>2). то знову вони з</w:t>
            </w:r>
            <w:r w:rsidRPr="002147BC">
              <w:rPr>
                <w:rFonts w:ascii="Times New Roman" w:eastAsia="Times New Roman" w:hAnsi="Times New Roman" w:cs="Times New Roman"/>
                <w:sz w:val="24"/>
                <w:szCs w:val="24"/>
                <w:lang w:eastAsia="uk-UA"/>
              </w:rPr>
              <w:t>а</w:t>
            </w:r>
            <w:r w:rsidRPr="002147BC">
              <w:rPr>
                <w:rFonts w:ascii="Times New Roman" w:eastAsia="Times New Roman" w:hAnsi="Times New Roman" w:cs="Times New Roman"/>
                <w:sz w:val="24"/>
                <w:szCs w:val="24"/>
                <w:lang w:eastAsia="uk-UA"/>
              </w:rPr>
              <w:t>мовкали з приводу якоїсь думки,</w:t>
            </w:r>
            <w:r w:rsidRPr="002147BC">
              <w:rPr>
                <w:rFonts w:ascii="Times New Roman" w:eastAsia="Times New Roman" w:hAnsi="Times New Roman" w:cs="Times New Roman"/>
                <w:sz w:val="24"/>
                <w:szCs w:val="24"/>
                <w:lang w:eastAsia="uk-UA"/>
              </w:rPr>
              <w:br/>
              <w:t>3). що випадково на</w:t>
            </w:r>
            <w:r w:rsidRPr="002147BC">
              <w:rPr>
                <w:rFonts w:ascii="Times New Roman" w:eastAsia="Times New Roman" w:hAnsi="Times New Roman" w:cs="Times New Roman"/>
                <w:sz w:val="24"/>
                <w:szCs w:val="24"/>
                <w:lang w:eastAsia="uk-UA"/>
              </w:rPr>
              <w:t>д</w:t>
            </w:r>
            <w:r w:rsidRPr="002147BC">
              <w:rPr>
                <w:rFonts w:ascii="Times New Roman" w:eastAsia="Times New Roman" w:hAnsi="Times New Roman" w:cs="Times New Roman"/>
                <w:sz w:val="24"/>
                <w:szCs w:val="24"/>
                <w:lang w:eastAsia="uk-UA"/>
              </w:rPr>
              <w:t>ходила одному чи др</w:t>
            </w:r>
            <w:r w:rsidRPr="002147BC">
              <w:rPr>
                <w:rFonts w:ascii="Times New Roman" w:eastAsia="Times New Roman" w:hAnsi="Times New Roman" w:cs="Times New Roman"/>
                <w:sz w:val="24"/>
                <w:szCs w:val="24"/>
                <w:lang w:eastAsia="uk-UA"/>
              </w:rPr>
              <w:t>у</w:t>
            </w:r>
            <w:r w:rsidRPr="002147BC">
              <w:rPr>
                <w:rFonts w:ascii="Times New Roman" w:eastAsia="Times New Roman" w:hAnsi="Times New Roman" w:cs="Times New Roman"/>
                <w:sz w:val="24"/>
                <w:szCs w:val="24"/>
                <w:lang w:eastAsia="uk-UA"/>
              </w:rPr>
              <w:t xml:space="preserve">гому до голови. </w:t>
            </w:r>
          </w:p>
          <w:p w:rsidR="0092679B" w:rsidRPr="002147BC" w:rsidRDefault="0092679B" w:rsidP="0092679B">
            <w:pPr>
              <w:spacing w:after="0" w:line="240" w:lineRule="auto"/>
              <w:jc w:val="both"/>
              <w:rPr>
                <w:rFonts w:ascii="Times New Roman" w:eastAsia="Times New Roman" w:hAnsi="Times New Roman" w:cs="Times New Roman"/>
                <w:sz w:val="24"/>
                <w:szCs w:val="24"/>
                <w:lang w:eastAsia="uk-UA"/>
              </w:rPr>
            </w:pPr>
            <w:r w:rsidRPr="002147BC">
              <w:rPr>
                <w:rFonts w:ascii="Times New Roman" w:eastAsia="Times New Roman" w:hAnsi="Times New Roman" w:cs="Times New Roman"/>
                <w:sz w:val="24"/>
                <w:szCs w:val="24"/>
                <w:lang w:eastAsia="uk-UA"/>
              </w:rPr>
              <w:t>(І. Сенченко)</w:t>
            </w:r>
          </w:p>
        </w:tc>
        <w:tc>
          <w:tcPr>
            <w:tcW w:w="3260"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Default="0092679B" w:rsidP="0092679B">
            <w:pPr>
              <w:spacing w:after="0" w:line="240" w:lineRule="auto"/>
              <w:jc w:val="both"/>
              <w:rPr>
                <w:rFonts w:ascii="Times New Roman" w:eastAsia="Times New Roman" w:hAnsi="Times New Roman" w:cs="Times New Roman"/>
                <w:b/>
                <w:bCs/>
                <w:color w:val="222222"/>
                <w:sz w:val="24"/>
                <w:szCs w:val="24"/>
                <w:lang w:eastAsia="uk-UA"/>
              </w:rPr>
            </w:pPr>
            <w:r w:rsidRPr="002147BC">
              <w:rPr>
                <w:rFonts w:ascii="Times New Roman" w:eastAsia="Times New Roman" w:hAnsi="Times New Roman" w:cs="Times New Roman"/>
                <w:b/>
                <w:bCs/>
                <w:color w:val="222222"/>
                <w:sz w:val="24"/>
                <w:szCs w:val="24"/>
                <w:lang w:eastAsia="uk-UA"/>
              </w:rPr>
              <w:t>[ ], то [ ], ( що ).</w:t>
            </w:r>
          </w:p>
          <w:p w:rsidR="0092679B" w:rsidRDefault="0092679B" w:rsidP="0092679B">
            <w:pPr>
              <w:spacing w:after="0" w:line="240" w:lineRule="auto"/>
              <w:jc w:val="both"/>
              <w:rPr>
                <w:rFonts w:ascii="Times New Roman" w:eastAsia="Times New Roman" w:hAnsi="Times New Roman" w:cs="Times New Roman"/>
                <w:b/>
                <w:bCs/>
                <w:color w:val="222222"/>
                <w:sz w:val="24"/>
                <w:szCs w:val="24"/>
                <w:lang w:eastAsia="uk-UA"/>
              </w:rPr>
            </w:pPr>
          </w:p>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43092C">
              <w:rPr>
                <w:rFonts w:ascii="Times New Roman" w:eastAsia="Times New Roman" w:hAnsi="Times New Roman" w:cs="Times New Roman"/>
                <w:color w:val="222222"/>
                <w:sz w:val="24"/>
                <w:szCs w:val="24"/>
                <w:lang w:eastAsia="uk-UA"/>
              </w:rPr>
              <w:t> </w:t>
            </w:r>
            <w:r w:rsidRPr="0043092C">
              <w:rPr>
                <w:rFonts w:ascii="Times New Roman" w:eastAsia="Times New Roman" w:hAnsi="Times New Roman" w:cs="Times New Roman"/>
                <w:noProof/>
                <w:color w:val="222222"/>
                <w:sz w:val="24"/>
                <w:szCs w:val="24"/>
                <w:lang w:val="ru-RU" w:eastAsia="ru-RU"/>
              </w:rPr>
              <w:drawing>
                <wp:inline distT="0" distB="0" distL="0" distR="0">
                  <wp:extent cx="1038225" cy="561975"/>
                  <wp:effectExtent l="19050" t="0" r="0" b="0"/>
                  <wp:docPr id="3" name="Рисунок 1" descr="http://shkola.ostriv.in.ua/images/publications/4/4928/content/ob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kola.ostriv.in.ua/images/publications/4/4928/content/ob_1.gif"/>
                          <pic:cNvPicPr>
                            <a:picLocks noChangeAspect="1" noChangeArrowheads="1"/>
                          </pic:cNvPicPr>
                        </pic:nvPicPr>
                        <pic:blipFill>
                          <a:blip r:embed="rId5" cstate="print"/>
                          <a:srcRect/>
                          <a:stretch>
                            <a:fillRect/>
                          </a:stretch>
                        </pic:blipFill>
                        <pic:spPr bwMode="auto">
                          <a:xfrm>
                            <a:off x="0" y="0"/>
                            <a:ext cx="1038225" cy="561975"/>
                          </a:xfrm>
                          <a:prstGeom prst="rect">
                            <a:avLst/>
                          </a:prstGeom>
                          <a:noFill/>
                          <a:ln w="9525">
                            <a:noFill/>
                            <a:miter lim="800000"/>
                            <a:headEnd/>
                            <a:tailEnd/>
                          </a:ln>
                        </pic:spPr>
                      </pic:pic>
                    </a:graphicData>
                  </a:graphic>
                </wp:inline>
              </w:drawing>
            </w:r>
          </w:p>
        </w:tc>
      </w:tr>
      <w:tr w:rsidR="0092679B" w:rsidRPr="002147BC" w:rsidTr="0044489A">
        <w:tc>
          <w:tcPr>
            <w:tcW w:w="0" w:type="auto"/>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Складне речення із сполучниковим сурядним і безсполучниковим зв'я</w:t>
            </w:r>
            <w:r w:rsidRPr="002147BC">
              <w:rPr>
                <w:rFonts w:ascii="Times New Roman" w:eastAsia="Times New Roman" w:hAnsi="Times New Roman" w:cs="Times New Roman"/>
                <w:color w:val="222222"/>
                <w:sz w:val="24"/>
                <w:szCs w:val="24"/>
                <w:lang w:eastAsia="uk-UA"/>
              </w:rPr>
              <w:t>з</w:t>
            </w:r>
            <w:r w:rsidRPr="002147BC">
              <w:rPr>
                <w:rFonts w:ascii="Times New Roman" w:eastAsia="Times New Roman" w:hAnsi="Times New Roman" w:cs="Times New Roman"/>
                <w:color w:val="222222"/>
                <w:sz w:val="24"/>
                <w:szCs w:val="24"/>
                <w:lang w:eastAsia="uk-UA"/>
              </w:rPr>
              <w:t>ками</w:t>
            </w:r>
          </w:p>
        </w:tc>
        <w:tc>
          <w:tcPr>
            <w:tcW w:w="2617"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1). Але малюнком то</w:t>
            </w:r>
            <w:r w:rsidRPr="002147BC">
              <w:rPr>
                <w:rFonts w:ascii="Times New Roman" w:eastAsia="Times New Roman" w:hAnsi="Times New Roman" w:cs="Times New Roman"/>
                <w:color w:val="222222"/>
                <w:sz w:val="24"/>
                <w:szCs w:val="24"/>
                <w:lang w:eastAsia="uk-UA"/>
              </w:rPr>
              <w:t>с</w:t>
            </w:r>
            <w:r w:rsidRPr="002147BC">
              <w:rPr>
                <w:rFonts w:ascii="Times New Roman" w:eastAsia="Times New Roman" w:hAnsi="Times New Roman" w:cs="Times New Roman"/>
                <w:color w:val="222222"/>
                <w:sz w:val="24"/>
                <w:szCs w:val="24"/>
                <w:lang w:eastAsia="uk-UA"/>
              </w:rPr>
              <w:t>кним і недбалим Не хоче годувати лист</w:t>
            </w:r>
            <w:r w:rsidRPr="002147BC">
              <w:rPr>
                <w:rFonts w:ascii="Times New Roman" w:eastAsia="Times New Roman" w:hAnsi="Times New Roman" w:cs="Times New Roman"/>
                <w:color w:val="222222"/>
                <w:sz w:val="24"/>
                <w:szCs w:val="24"/>
                <w:lang w:eastAsia="uk-UA"/>
              </w:rPr>
              <w:t>о</w:t>
            </w:r>
            <w:r w:rsidRPr="002147BC">
              <w:rPr>
                <w:rFonts w:ascii="Times New Roman" w:eastAsia="Times New Roman" w:hAnsi="Times New Roman" w:cs="Times New Roman"/>
                <w:color w:val="222222"/>
                <w:sz w:val="24"/>
                <w:szCs w:val="24"/>
                <w:lang w:eastAsia="uk-UA"/>
              </w:rPr>
              <w:t>пад,</w:t>
            </w:r>
            <w:r w:rsidRPr="002147BC">
              <w:rPr>
                <w:rFonts w:ascii="Times New Roman" w:eastAsia="Times New Roman" w:hAnsi="Times New Roman" w:cs="Times New Roman"/>
                <w:color w:val="222222"/>
                <w:sz w:val="24"/>
                <w:szCs w:val="24"/>
                <w:lang w:eastAsia="uk-UA"/>
              </w:rPr>
              <w:br/>
              <w:t>2). І мріють зорі:</w:t>
            </w:r>
            <w:r w:rsidRPr="002147BC">
              <w:rPr>
                <w:rFonts w:ascii="Times New Roman" w:eastAsia="Times New Roman" w:hAnsi="Times New Roman" w:cs="Times New Roman"/>
                <w:color w:val="222222"/>
                <w:sz w:val="24"/>
                <w:szCs w:val="24"/>
                <w:lang w:eastAsia="uk-UA"/>
              </w:rPr>
              <w:br/>
              <w:t>3). ми серця запалим;</w:t>
            </w:r>
            <w:r w:rsidRPr="002147BC">
              <w:rPr>
                <w:rFonts w:ascii="Times New Roman" w:eastAsia="Times New Roman" w:hAnsi="Times New Roman" w:cs="Times New Roman"/>
                <w:color w:val="222222"/>
                <w:sz w:val="24"/>
                <w:szCs w:val="24"/>
                <w:lang w:eastAsia="uk-UA"/>
              </w:rPr>
              <w:br/>
              <w:t>4). Радіє місяць:</w:t>
            </w:r>
            <w:r w:rsidRPr="002147BC">
              <w:rPr>
                <w:rFonts w:ascii="Times New Roman" w:eastAsia="Times New Roman" w:hAnsi="Times New Roman" w:cs="Times New Roman"/>
                <w:color w:val="222222"/>
                <w:sz w:val="24"/>
                <w:szCs w:val="24"/>
                <w:lang w:eastAsia="uk-UA"/>
              </w:rPr>
              <w:br/>
              <w:t xml:space="preserve">5) повернувсь назад. (П. </w:t>
            </w:r>
            <w:proofErr w:type="spellStart"/>
            <w:r w:rsidRPr="002147BC">
              <w:rPr>
                <w:rFonts w:ascii="Times New Roman" w:eastAsia="Times New Roman" w:hAnsi="Times New Roman" w:cs="Times New Roman"/>
                <w:color w:val="222222"/>
                <w:sz w:val="24"/>
                <w:szCs w:val="24"/>
                <w:lang w:eastAsia="uk-UA"/>
              </w:rPr>
              <w:t>Филипович</w:t>
            </w:r>
            <w:proofErr w:type="spellEnd"/>
            <w:r w:rsidRPr="002147BC">
              <w:rPr>
                <w:rFonts w:ascii="Times New Roman" w:eastAsia="Times New Roman" w:hAnsi="Times New Roman" w:cs="Times New Roman"/>
                <w:color w:val="222222"/>
                <w:sz w:val="24"/>
                <w:szCs w:val="24"/>
                <w:lang w:eastAsia="uk-UA"/>
              </w:rPr>
              <w:t>)</w:t>
            </w:r>
          </w:p>
        </w:tc>
        <w:tc>
          <w:tcPr>
            <w:tcW w:w="3260"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b/>
                <w:bCs/>
                <w:color w:val="222222"/>
                <w:sz w:val="24"/>
                <w:szCs w:val="24"/>
                <w:lang w:eastAsia="uk-UA"/>
              </w:rPr>
              <w:t>[ ], і [ ]: [ ]; [ ]: [ ].</w:t>
            </w:r>
            <w:r w:rsidRPr="0043092C">
              <w:rPr>
                <w:rFonts w:ascii="Times New Roman" w:eastAsia="Times New Roman" w:hAnsi="Times New Roman" w:cs="Times New Roman"/>
                <w:noProof/>
                <w:color w:val="222222"/>
                <w:sz w:val="24"/>
                <w:szCs w:val="24"/>
                <w:lang w:val="ru-RU" w:eastAsia="ru-RU"/>
              </w:rPr>
              <w:drawing>
                <wp:inline distT="0" distB="0" distL="0" distR="0">
                  <wp:extent cx="1257300" cy="304800"/>
                  <wp:effectExtent l="19050" t="0" r="0" b="0"/>
                  <wp:docPr id="4" name="Рисунок 2" descr="http://shkola.ostriv.in.ua/images/publications/4/4928/content/ob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kola.ostriv.in.ua/images/publications/4/4928/content/ob_2.gif"/>
                          <pic:cNvPicPr>
                            <a:picLocks noChangeAspect="1" noChangeArrowheads="1"/>
                          </pic:cNvPicPr>
                        </pic:nvPicPr>
                        <pic:blipFill>
                          <a:blip r:embed="rId6" cstate="print"/>
                          <a:srcRect/>
                          <a:stretch>
                            <a:fillRect/>
                          </a:stretch>
                        </pic:blipFill>
                        <pic:spPr bwMode="auto">
                          <a:xfrm>
                            <a:off x="0" y="0"/>
                            <a:ext cx="1257300" cy="304800"/>
                          </a:xfrm>
                          <a:prstGeom prst="rect">
                            <a:avLst/>
                          </a:prstGeom>
                          <a:noFill/>
                          <a:ln w="9525">
                            <a:noFill/>
                            <a:miter lim="800000"/>
                            <a:headEnd/>
                            <a:tailEnd/>
                          </a:ln>
                        </pic:spPr>
                      </pic:pic>
                    </a:graphicData>
                  </a:graphic>
                </wp:inline>
              </w:drawing>
            </w:r>
          </w:p>
        </w:tc>
      </w:tr>
      <w:tr w:rsidR="0092679B" w:rsidRPr="002147BC" w:rsidTr="0044489A">
        <w:tc>
          <w:tcPr>
            <w:tcW w:w="0" w:type="auto"/>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Складне речення із безсполучник</w:t>
            </w:r>
            <w:r w:rsidRPr="002147BC">
              <w:rPr>
                <w:rFonts w:ascii="Times New Roman" w:eastAsia="Times New Roman" w:hAnsi="Times New Roman" w:cs="Times New Roman"/>
                <w:color w:val="222222"/>
                <w:sz w:val="24"/>
                <w:szCs w:val="24"/>
                <w:lang w:eastAsia="uk-UA"/>
              </w:rPr>
              <w:t>о</w:t>
            </w:r>
            <w:r w:rsidRPr="002147BC">
              <w:rPr>
                <w:rFonts w:ascii="Times New Roman" w:eastAsia="Times New Roman" w:hAnsi="Times New Roman" w:cs="Times New Roman"/>
                <w:color w:val="222222"/>
                <w:sz w:val="24"/>
                <w:szCs w:val="24"/>
                <w:lang w:eastAsia="uk-UA"/>
              </w:rPr>
              <w:t>вим зв'язком на основному рівні та сполучниковим у межах компонента, що є складнопідрядним реченням</w:t>
            </w:r>
          </w:p>
        </w:tc>
        <w:tc>
          <w:tcPr>
            <w:tcW w:w="2617"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1) Хто боязкий,</w:t>
            </w:r>
            <w:r w:rsidRPr="002147BC">
              <w:rPr>
                <w:rFonts w:ascii="Times New Roman" w:eastAsia="Times New Roman" w:hAnsi="Times New Roman" w:cs="Times New Roman"/>
                <w:color w:val="222222"/>
                <w:sz w:val="24"/>
                <w:szCs w:val="24"/>
                <w:lang w:eastAsia="uk-UA"/>
              </w:rPr>
              <w:br/>
              <w:t>2) той не рушить,</w:t>
            </w:r>
            <w:r w:rsidRPr="002147BC">
              <w:rPr>
                <w:rFonts w:ascii="Times New Roman" w:eastAsia="Times New Roman" w:hAnsi="Times New Roman" w:cs="Times New Roman"/>
                <w:color w:val="222222"/>
                <w:sz w:val="24"/>
                <w:szCs w:val="24"/>
                <w:lang w:eastAsia="uk-UA"/>
              </w:rPr>
              <w:br/>
              <w:t>3) хто відважний,</w:t>
            </w:r>
            <w:r w:rsidRPr="002147BC">
              <w:rPr>
                <w:rFonts w:ascii="Times New Roman" w:eastAsia="Times New Roman" w:hAnsi="Times New Roman" w:cs="Times New Roman"/>
                <w:color w:val="222222"/>
                <w:sz w:val="24"/>
                <w:szCs w:val="24"/>
                <w:lang w:eastAsia="uk-UA"/>
              </w:rPr>
              <w:br/>
              <w:t>4) той віз підважить. (Нар. тв.)</w:t>
            </w:r>
          </w:p>
        </w:tc>
        <w:tc>
          <w:tcPr>
            <w:tcW w:w="3260"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Default="0092679B" w:rsidP="0092679B">
            <w:pPr>
              <w:spacing w:after="0" w:line="240" w:lineRule="auto"/>
              <w:jc w:val="both"/>
              <w:rPr>
                <w:rFonts w:ascii="Times New Roman" w:eastAsia="Times New Roman" w:hAnsi="Times New Roman" w:cs="Times New Roman"/>
                <w:b/>
                <w:bCs/>
                <w:color w:val="222222"/>
                <w:sz w:val="24"/>
                <w:szCs w:val="24"/>
                <w:lang w:eastAsia="uk-UA"/>
              </w:rPr>
            </w:pPr>
            <w:r w:rsidRPr="002147BC">
              <w:rPr>
                <w:rFonts w:ascii="Times New Roman" w:eastAsia="Times New Roman" w:hAnsi="Times New Roman" w:cs="Times New Roman"/>
                <w:b/>
                <w:bCs/>
                <w:color w:val="222222"/>
                <w:sz w:val="24"/>
                <w:szCs w:val="24"/>
                <w:lang w:eastAsia="uk-UA"/>
              </w:rPr>
              <w:t>(хто),[той], (хто), [той].</w:t>
            </w:r>
          </w:p>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43092C">
              <w:rPr>
                <w:rFonts w:ascii="Times New Roman" w:eastAsia="Times New Roman" w:hAnsi="Times New Roman" w:cs="Times New Roman"/>
                <w:color w:val="222222"/>
                <w:sz w:val="24"/>
                <w:szCs w:val="24"/>
                <w:lang w:eastAsia="uk-UA"/>
              </w:rPr>
              <w:t> </w:t>
            </w:r>
            <w:r w:rsidRPr="0043092C">
              <w:rPr>
                <w:rFonts w:ascii="Times New Roman" w:eastAsia="Times New Roman" w:hAnsi="Times New Roman" w:cs="Times New Roman"/>
                <w:noProof/>
                <w:color w:val="222222"/>
                <w:sz w:val="24"/>
                <w:szCs w:val="24"/>
                <w:lang w:val="ru-RU" w:eastAsia="ru-RU"/>
              </w:rPr>
              <w:drawing>
                <wp:inline distT="0" distB="0" distL="0" distR="0">
                  <wp:extent cx="819150" cy="628650"/>
                  <wp:effectExtent l="0" t="0" r="0" b="0"/>
                  <wp:docPr id="7" name="Рисунок 3" descr="http://shkola.ostriv.in.ua/images/publications/4/4928/content/ob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kola.ostriv.in.ua/images/publications/4/4928/content/ob_3.gif"/>
                          <pic:cNvPicPr>
                            <a:picLocks noChangeAspect="1" noChangeArrowheads="1"/>
                          </pic:cNvPicPr>
                        </pic:nvPicPr>
                        <pic:blipFill>
                          <a:blip r:embed="rId7" cstate="print"/>
                          <a:srcRect/>
                          <a:stretch>
                            <a:fillRect/>
                          </a:stretch>
                        </pic:blipFill>
                        <pic:spPr bwMode="auto">
                          <a:xfrm>
                            <a:off x="0" y="0"/>
                            <a:ext cx="819150" cy="628650"/>
                          </a:xfrm>
                          <a:prstGeom prst="rect">
                            <a:avLst/>
                          </a:prstGeom>
                          <a:noFill/>
                          <a:ln w="9525">
                            <a:noFill/>
                            <a:miter lim="800000"/>
                            <a:headEnd/>
                            <a:tailEnd/>
                          </a:ln>
                        </pic:spPr>
                      </pic:pic>
                    </a:graphicData>
                  </a:graphic>
                </wp:inline>
              </w:drawing>
            </w:r>
          </w:p>
        </w:tc>
      </w:tr>
      <w:tr w:rsidR="0092679B" w:rsidRPr="002147BC" w:rsidTr="0044489A">
        <w:tc>
          <w:tcPr>
            <w:tcW w:w="0" w:type="auto"/>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Складне речення із сполучниковим сурядним, підрядним та безсполу</w:t>
            </w:r>
            <w:r w:rsidRPr="002147BC">
              <w:rPr>
                <w:rFonts w:ascii="Times New Roman" w:eastAsia="Times New Roman" w:hAnsi="Times New Roman" w:cs="Times New Roman"/>
                <w:color w:val="222222"/>
                <w:sz w:val="24"/>
                <w:szCs w:val="24"/>
                <w:lang w:eastAsia="uk-UA"/>
              </w:rPr>
              <w:t>ч</w:t>
            </w:r>
            <w:r w:rsidRPr="002147BC">
              <w:rPr>
                <w:rFonts w:ascii="Times New Roman" w:eastAsia="Times New Roman" w:hAnsi="Times New Roman" w:cs="Times New Roman"/>
                <w:color w:val="222222"/>
                <w:sz w:val="24"/>
                <w:szCs w:val="24"/>
                <w:lang w:eastAsia="uk-UA"/>
              </w:rPr>
              <w:t>никовим зв'язками</w:t>
            </w:r>
          </w:p>
        </w:tc>
        <w:tc>
          <w:tcPr>
            <w:tcW w:w="2617"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1) Стояла тиха і по - своєму хвилююча г</w:t>
            </w:r>
            <w:r w:rsidRPr="002147BC">
              <w:rPr>
                <w:rFonts w:ascii="Times New Roman" w:eastAsia="Times New Roman" w:hAnsi="Times New Roman" w:cs="Times New Roman"/>
                <w:color w:val="222222"/>
                <w:sz w:val="24"/>
                <w:szCs w:val="24"/>
                <w:lang w:eastAsia="uk-UA"/>
              </w:rPr>
              <w:t>о</w:t>
            </w:r>
            <w:r w:rsidRPr="002147BC">
              <w:rPr>
                <w:rFonts w:ascii="Times New Roman" w:eastAsia="Times New Roman" w:hAnsi="Times New Roman" w:cs="Times New Roman"/>
                <w:color w:val="222222"/>
                <w:sz w:val="24"/>
                <w:szCs w:val="24"/>
                <w:lang w:eastAsia="uk-UA"/>
              </w:rPr>
              <w:t>дина:</w:t>
            </w:r>
            <w:r w:rsidRPr="002147BC">
              <w:rPr>
                <w:rFonts w:ascii="Times New Roman" w:eastAsia="Times New Roman" w:hAnsi="Times New Roman" w:cs="Times New Roman"/>
                <w:color w:val="222222"/>
                <w:sz w:val="24"/>
                <w:szCs w:val="24"/>
                <w:lang w:eastAsia="uk-UA"/>
              </w:rPr>
              <w:br/>
              <w:t>2) згори на верховіття лісу опускався сизий присмерк,</w:t>
            </w:r>
            <w:r w:rsidRPr="002147BC">
              <w:rPr>
                <w:rFonts w:ascii="Times New Roman" w:eastAsia="Times New Roman" w:hAnsi="Times New Roman" w:cs="Times New Roman"/>
                <w:color w:val="222222"/>
                <w:sz w:val="24"/>
                <w:szCs w:val="24"/>
                <w:lang w:eastAsia="uk-UA"/>
              </w:rPr>
              <w:br/>
              <w:t>3) а внизу з - під ко</w:t>
            </w:r>
            <w:r w:rsidRPr="002147BC">
              <w:rPr>
                <w:rFonts w:ascii="Times New Roman" w:eastAsia="Times New Roman" w:hAnsi="Times New Roman" w:cs="Times New Roman"/>
                <w:color w:val="222222"/>
                <w:sz w:val="24"/>
                <w:szCs w:val="24"/>
                <w:lang w:eastAsia="uk-UA"/>
              </w:rPr>
              <w:t>ж</w:t>
            </w:r>
            <w:r w:rsidRPr="002147BC">
              <w:rPr>
                <w:rFonts w:ascii="Times New Roman" w:eastAsia="Times New Roman" w:hAnsi="Times New Roman" w:cs="Times New Roman"/>
                <w:color w:val="222222"/>
                <w:sz w:val="24"/>
                <w:szCs w:val="24"/>
                <w:lang w:eastAsia="uk-UA"/>
              </w:rPr>
              <w:t>ного куща виповзав туман,</w:t>
            </w:r>
            <w:r w:rsidRPr="002147BC">
              <w:rPr>
                <w:rFonts w:ascii="Times New Roman" w:eastAsia="Times New Roman" w:hAnsi="Times New Roman" w:cs="Times New Roman"/>
                <w:color w:val="222222"/>
                <w:sz w:val="24"/>
                <w:szCs w:val="24"/>
                <w:lang w:eastAsia="uk-UA"/>
              </w:rPr>
              <w:br/>
              <w:t>4) тому здавалось,</w:t>
            </w:r>
            <w:r w:rsidRPr="002147BC">
              <w:rPr>
                <w:rFonts w:ascii="Times New Roman" w:eastAsia="Times New Roman" w:hAnsi="Times New Roman" w:cs="Times New Roman"/>
                <w:color w:val="222222"/>
                <w:sz w:val="24"/>
                <w:szCs w:val="24"/>
                <w:lang w:eastAsia="uk-UA"/>
              </w:rPr>
              <w:br/>
              <w:t>5) що над землею к</w:t>
            </w:r>
            <w:r w:rsidRPr="002147BC">
              <w:rPr>
                <w:rFonts w:ascii="Times New Roman" w:eastAsia="Times New Roman" w:hAnsi="Times New Roman" w:cs="Times New Roman"/>
                <w:color w:val="222222"/>
                <w:sz w:val="24"/>
                <w:szCs w:val="24"/>
                <w:lang w:eastAsia="uk-UA"/>
              </w:rPr>
              <w:t>о</w:t>
            </w:r>
            <w:r w:rsidRPr="002147BC">
              <w:rPr>
                <w:rFonts w:ascii="Times New Roman" w:eastAsia="Times New Roman" w:hAnsi="Times New Roman" w:cs="Times New Roman"/>
                <w:color w:val="222222"/>
                <w:sz w:val="24"/>
                <w:szCs w:val="24"/>
                <w:lang w:eastAsia="uk-UA"/>
              </w:rPr>
              <w:t xml:space="preserve">ливалися два неба. </w:t>
            </w:r>
          </w:p>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color w:val="222222"/>
                <w:sz w:val="24"/>
                <w:szCs w:val="24"/>
                <w:lang w:eastAsia="uk-UA"/>
              </w:rPr>
              <w:t>(М. Стельмах)</w:t>
            </w:r>
          </w:p>
        </w:tc>
        <w:tc>
          <w:tcPr>
            <w:tcW w:w="3260" w:type="dxa"/>
            <w:tcBorders>
              <w:top w:val="single" w:sz="6" w:space="0" w:color="DFDFDF"/>
              <w:left w:val="single" w:sz="6" w:space="0" w:color="DFDFDF"/>
              <w:bottom w:val="single" w:sz="6" w:space="0" w:color="DFDFDF"/>
              <w:right w:val="single" w:sz="6" w:space="0" w:color="DFDFDF"/>
            </w:tcBorders>
            <w:shd w:val="clear" w:color="auto" w:fill="FFFFFF"/>
            <w:tcMar>
              <w:top w:w="60" w:type="dxa"/>
              <w:left w:w="120" w:type="dxa"/>
              <w:bottom w:w="60" w:type="dxa"/>
              <w:right w:w="120" w:type="dxa"/>
            </w:tcMar>
            <w:vAlign w:val="center"/>
            <w:hideMark/>
          </w:tcPr>
          <w:p w:rsidR="0092679B"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2147BC">
              <w:rPr>
                <w:rFonts w:ascii="Times New Roman" w:eastAsia="Times New Roman" w:hAnsi="Times New Roman" w:cs="Times New Roman"/>
                <w:b/>
                <w:bCs/>
                <w:color w:val="222222"/>
                <w:sz w:val="24"/>
                <w:szCs w:val="24"/>
                <w:lang w:eastAsia="uk-UA"/>
              </w:rPr>
              <w:t>[ ]: [ ], а [ ], і [ ], (що).</w:t>
            </w:r>
            <w:r w:rsidRPr="0043092C">
              <w:rPr>
                <w:rFonts w:ascii="Times New Roman" w:eastAsia="Times New Roman" w:hAnsi="Times New Roman" w:cs="Times New Roman"/>
                <w:color w:val="222222"/>
                <w:sz w:val="24"/>
                <w:szCs w:val="24"/>
                <w:lang w:eastAsia="uk-UA"/>
              </w:rPr>
              <w:t> </w:t>
            </w:r>
          </w:p>
          <w:p w:rsidR="0092679B" w:rsidRPr="002147BC" w:rsidRDefault="0092679B" w:rsidP="0092679B">
            <w:pPr>
              <w:spacing w:after="0" w:line="240" w:lineRule="auto"/>
              <w:jc w:val="both"/>
              <w:rPr>
                <w:rFonts w:ascii="Times New Roman" w:eastAsia="Times New Roman" w:hAnsi="Times New Roman" w:cs="Times New Roman"/>
                <w:color w:val="222222"/>
                <w:sz w:val="24"/>
                <w:szCs w:val="24"/>
                <w:lang w:eastAsia="uk-UA"/>
              </w:rPr>
            </w:pPr>
            <w:r w:rsidRPr="0043092C">
              <w:rPr>
                <w:rFonts w:ascii="Times New Roman" w:eastAsia="Times New Roman" w:hAnsi="Times New Roman" w:cs="Times New Roman"/>
                <w:noProof/>
                <w:color w:val="222222"/>
                <w:sz w:val="24"/>
                <w:szCs w:val="24"/>
                <w:lang w:val="ru-RU" w:eastAsia="ru-RU"/>
              </w:rPr>
              <w:drawing>
                <wp:inline distT="0" distB="0" distL="0" distR="0">
                  <wp:extent cx="1209675" cy="628650"/>
                  <wp:effectExtent l="19050" t="0" r="0" b="0"/>
                  <wp:docPr id="8" name="Рисунок 4" descr="http://shkola.ostriv.in.ua/images/publications/4/4928/content/ob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hkola.ostriv.in.ua/images/publications/4/4928/content/ob_4.gif"/>
                          <pic:cNvPicPr>
                            <a:picLocks noChangeAspect="1" noChangeArrowheads="1"/>
                          </pic:cNvPicPr>
                        </pic:nvPicPr>
                        <pic:blipFill>
                          <a:blip r:embed="rId8" cstate="print"/>
                          <a:srcRect/>
                          <a:stretch>
                            <a:fillRect/>
                          </a:stretch>
                        </pic:blipFill>
                        <pic:spPr bwMode="auto">
                          <a:xfrm>
                            <a:off x="0" y="0"/>
                            <a:ext cx="1209675" cy="628650"/>
                          </a:xfrm>
                          <a:prstGeom prst="rect">
                            <a:avLst/>
                          </a:prstGeom>
                          <a:noFill/>
                          <a:ln w="9525">
                            <a:noFill/>
                            <a:miter lim="800000"/>
                            <a:headEnd/>
                            <a:tailEnd/>
                          </a:ln>
                        </pic:spPr>
                      </pic:pic>
                    </a:graphicData>
                  </a:graphic>
                </wp:inline>
              </w:drawing>
            </w:r>
          </w:p>
        </w:tc>
      </w:tr>
    </w:tbl>
    <w:p w:rsidR="0092679B" w:rsidRPr="007738A6" w:rsidRDefault="0092679B" w:rsidP="0092679B">
      <w:pPr>
        <w:spacing w:after="0" w:line="240" w:lineRule="auto"/>
        <w:jc w:val="both"/>
        <w:rPr>
          <w:rFonts w:ascii="Times New Roman" w:eastAsia="Calibri" w:hAnsi="Times New Roman" w:cs="Times New Roman"/>
          <w:b/>
          <w:sz w:val="28"/>
          <w:szCs w:val="28"/>
        </w:rPr>
      </w:pPr>
    </w:p>
    <w:p w:rsidR="0092679B" w:rsidRDefault="0092679B" w:rsidP="0092679B">
      <w:pPr>
        <w:spacing w:after="0" w:line="240" w:lineRule="auto"/>
        <w:jc w:val="both"/>
        <w:rPr>
          <w:rFonts w:ascii="Trebuchet MS" w:eastAsia="Times New Roman" w:hAnsi="Trebuchet MS" w:cs="Times New Roman"/>
          <w:color w:val="333333"/>
          <w:sz w:val="20"/>
          <w:szCs w:val="20"/>
          <w:lang w:eastAsia="uk-UA"/>
        </w:rPr>
      </w:pPr>
    </w:p>
    <w:p w:rsidR="0092679B" w:rsidRPr="0043092C" w:rsidRDefault="0092679B" w:rsidP="0092679B">
      <w:pPr>
        <w:spacing w:after="0" w:line="240" w:lineRule="auto"/>
        <w:jc w:val="both"/>
        <w:rPr>
          <w:rFonts w:ascii="Times New Roman" w:eastAsia="Times New Roman" w:hAnsi="Times New Roman" w:cs="Times New Roman"/>
          <w:sz w:val="28"/>
          <w:szCs w:val="28"/>
          <w:lang w:eastAsia="uk-UA"/>
        </w:rPr>
      </w:pPr>
      <w:r w:rsidRPr="0043092C">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Отже,</w:t>
      </w:r>
      <w:r w:rsidRPr="0043092C">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п</w:t>
      </w:r>
      <w:r w:rsidRPr="0043092C">
        <w:rPr>
          <w:rFonts w:ascii="Times New Roman" w:eastAsia="Times New Roman" w:hAnsi="Times New Roman" w:cs="Times New Roman"/>
          <w:sz w:val="28"/>
          <w:szCs w:val="28"/>
          <w:lang w:eastAsia="uk-UA"/>
        </w:rPr>
        <w:t>редикативні частини складних речень, які складаються з трьох та б</w:t>
      </w:r>
      <w:r w:rsidRPr="0043092C">
        <w:rPr>
          <w:rFonts w:ascii="Times New Roman" w:eastAsia="Times New Roman" w:hAnsi="Times New Roman" w:cs="Times New Roman"/>
          <w:sz w:val="28"/>
          <w:szCs w:val="28"/>
          <w:lang w:eastAsia="uk-UA"/>
        </w:rPr>
        <w:t>і</w:t>
      </w:r>
      <w:r w:rsidRPr="0043092C">
        <w:rPr>
          <w:rFonts w:ascii="Times New Roman" w:eastAsia="Times New Roman" w:hAnsi="Times New Roman" w:cs="Times New Roman"/>
          <w:sz w:val="28"/>
          <w:szCs w:val="28"/>
          <w:lang w:eastAsia="uk-UA"/>
        </w:rPr>
        <w:t>льше простих, можуть бути поєднані різнотипними граматичними зв'язками: сурядним і підрядним, сполучниковим і безсполучниковим. Такі речення наз</w:t>
      </w:r>
      <w:r w:rsidRPr="0043092C">
        <w:rPr>
          <w:rFonts w:ascii="Times New Roman" w:eastAsia="Times New Roman" w:hAnsi="Times New Roman" w:cs="Times New Roman"/>
          <w:sz w:val="28"/>
          <w:szCs w:val="28"/>
          <w:lang w:eastAsia="uk-UA"/>
        </w:rPr>
        <w:t>и</w:t>
      </w:r>
      <w:r w:rsidRPr="0043092C">
        <w:rPr>
          <w:rFonts w:ascii="Times New Roman" w:eastAsia="Times New Roman" w:hAnsi="Times New Roman" w:cs="Times New Roman"/>
          <w:sz w:val="28"/>
          <w:szCs w:val="28"/>
          <w:lang w:eastAsia="uk-UA"/>
        </w:rPr>
        <w:t xml:space="preserve">ваються складними синтаксичними конструкціями. </w:t>
      </w:r>
    </w:p>
    <w:p w:rsidR="0092679B" w:rsidRPr="0043092C" w:rsidRDefault="0092679B" w:rsidP="0092679B">
      <w:pPr>
        <w:spacing w:after="0" w:line="240" w:lineRule="auto"/>
        <w:jc w:val="both"/>
        <w:rPr>
          <w:rFonts w:ascii="Times New Roman" w:eastAsia="Times New Roman" w:hAnsi="Times New Roman" w:cs="Times New Roman"/>
          <w:sz w:val="28"/>
          <w:szCs w:val="28"/>
          <w:lang w:eastAsia="uk-UA"/>
        </w:rPr>
      </w:pPr>
      <w:r w:rsidRPr="0043092C">
        <w:rPr>
          <w:rFonts w:ascii="Times New Roman" w:eastAsia="Times New Roman" w:hAnsi="Times New Roman" w:cs="Times New Roman"/>
          <w:sz w:val="28"/>
          <w:szCs w:val="28"/>
          <w:lang w:eastAsia="uk-UA"/>
        </w:rPr>
        <w:t xml:space="preserve">     Можливі різні варіанти таких поєднань. У складному реченні може співісн</w:t>
      </w:r>
      <w:r w:rsidRPr="0043092C">
        <w:rPr>
          <w:rFonts w:ascii="Times New Roman" w:eastAsia="Times New Roman" w:hAnsi="Times New Roman" w:cs="Times New Roman"/>
          <w:sz w:val="28"/>
          <w:szCs w:val="28"/>
          <w:lang w:eastAsia="uk-UA"/>
        </w:rPr>
        <w:t>у</w:t>
      </w:r>
      <w:r w:rsidRPr="0043092C">
        <w:rPr>
          <w:rFonts w:ascii="Times New Roman" w:eastAsia="Times New Roman" w:hAnsi="Times New Roman" w:cs="Times New Roman"/>
          <w:sz w:val="28"/>
          <w:szCs w:val="28"/>
          <w:lang w:eastAsia="uk-UA"/>
        </w:rPr>
        <w:t>вати безсполучниковий і сурядний сполучниковий зв'язки. Причому за допом</w:t>
      </w:r>
      <w:r w:rsidRPr="0043092C">
        <w:rPr>
          <w:rFonts w:ascii="Times New Roman" w:eastAsia="Times New Roman" w:hAnsi="Times New Roman" w:cs="Times New Roman"/>
          <w:sz w:val="28"/>
          <w:szCs w:val="28"/>
          <w:lang w:eastAsia="uk-UA"/>
        </w:rPr>
        <w:t>о</w:t>
      </w:r>
      <w:r w:rsidRPr="0043092C">
        <w:rPr>
          <w:rFonts w:ascii="Times New Roman" w:eastAsia="Times New Roman" w:hAnsi="Times New Roman" w:cs="Times New Roman"/>
          <w:sz w:val="28"/>
          <w:szCs w:val="28"/>
          <w:lang w:eastAsia="uk-UA"/>
        </w:rPr>
        <w:t>гою сполучника сурядності приєднується, як правило, остання частина, що н</w:t>
      </w:r>
      <w:r w:rsidRPr="0043092C">
        <w:rPr>
          <w:rFonts w:ascii="Times New Roman" w:eastAsia="Times New Roman" w:hAnsi="Times New Roman" w:cs="Times New Roman"/>
          <w:sz w:val="28"/>
          <w:szCs w:val="28"/>
          <w:lang w:eastAsia="uk-UA"/>
        </w:rPr>
        <w:t>а</w:t>
      </w:r>
      <w:r w:rsidRPr="0043092C">
        <w:rPr>
          <w:rFonts w:ascii="Times New Roman" w:eastAsia="Times New Roman" w:hAnsi="Times New Roman" w:cs="Times New Roman"/>
          <w:sz w:val="28"/>
          <w:szCs w:val="28"/>
          <w:lang w:eastAsia="uk-UA"/>
        </w:rPr>
        <w:t xml:space="preserve">дає всьому реченню характеру завершеності: </w:t>
      </w:r>
      <w:r w:rsidRPr="0043092C">
        <w:rPr>
          <w:rFonts w:ascii="Times New Roman" w:eastAsia="Times New Roman" w:hAnsi="Times New Roman" w:cs="Times New Roman"/>
          <w:i/>
          <w:sz w:val="28"/>
          <w:szCs w:val="28"/>
          <w:lang w:eastAsia="uk-UA"/>
        </w:rPr>
        <w:t xml:space="preserve">Вітрило </w:t>
      </w:r>
      <w:r w:rsidRPr="0043092C">
        <w:rPr>
          <w:rFonts w:ascii="Times New Roman" w:eastAsia="Times New Roman" w:hAnsi="Times New Roman" w:cs="Times New Roman"/>
          <w:i/>
          <w:sz w:val="28"/>
          <w:szCs w:val="28"/>
          <w:lang w:eastAsia="uk-UA"/>
        </w:rPr>
        <w:lastRenderedPageBreak/>
        <w:t>напнулось, хвиля загом</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ніла, і човен помчав прудко (І. Драч). Виходиш із лісу — в голову тобі цілять с</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 xml:space="preserve">нячні стріли, спека оповиває твоє тіло, в </w:t>
      </w:r>
      <w:proofErr w:type="spellStart"/>
      <w:r w:rsidRPr="0043092C">
        <w:rPr>
          <w:rFonts w:ascii="Times New Roman" w:eastAsia="Times New Roman" w:hAnsi="Times New Roman" w:cs="Times New Roman"/>
          <w:i/>
          <w:sz w:val="28"/>
          <w:szCs w:val="28"/>
          <w:lang w:eastAsia="uk-UA"/>
        </w:rPr>
        <w:t>'ялить</w:t>
      </w:r>
      <w:proofErr w:type="spellEnd"/>
      <w:r w:rsidRPr="0043092C">
        <w:rPr>
          <w:rFonts w:ascii="Times New Roman" w:eastAsia="Times New Roman" w:hAnsi="Times New Roman" w:cs="Times New Roman"/>
          <w:i/>
          <w:sz w:val="28"/>
          <w:szCs w:val="28"/>
          <w:lang w:eastAsia="uk-UA"/>
        </w:rPr>
        <w:t xml:space="preserve"> думки, і ти стаєш її безвол</w:t>
      </w:r>
      <w:r w:rsidRPr="0043092C">
        <w:rPr>
          <w:rFonts w:ascii="Times New Roman" w:eastAsia="Times New Roman" w:hAnsi="Times New Roman" w:cs="Times New Roman"/>
          <w:i/>
          <w:sz w:val="28"/>
          <w:szCs w:val="28"/>
          <w:lang w:eastAsia="uk-UA"/>
        </w:rPr>
        <w:t>ь</w:t>
      </w:r>
      <w:r w:rsidRPr="0043092C">
        <w:rPr>
          <w:rFonts w:ascii="Times New Roman" w:eastAsia="Times New Roman" w:hAnsi="Times New Roman" w:cs="Times New Roman"/>
          <w:i/>
          <w:sz w:val="28"/>
          <w:szCs w:val="28"/>
          <w:lang w:eastAsia="uk-UA"/>
        </w:rPr>
        <w:t>ним бранцем. Дивишся вгору — світло заливає очі, сліпить; опустиш погляд на землю — відбите від землі, воно теж починає різати зір, і ти примружуєшся, кліпаєш... (З тв. Є. Гуцала)</w:t>
      </w:r>
      <w:r w:rsidRPr="0043092C">
        <w:rPr>
          <w:rFonts w:ascii="Times New Roman" w:eastAsia="Times New Roman" w:hAnsi="Times New Roman" w:cs="Times New Roman"/>
          <w:sz w:val="28"/>
          <w:szCs w:val="28"/>
          <w:lang w:eastAsia="uk-UA"/>
        </w:rPr>
        <w:t xml:space="preserve">. А в реченні </w:t>
      </w:r>
      <w:r w:rsidRPr="0043092C">
        <w:rPr>
          <w:rFonts w:ascii="Times New Roman" w:eastAsia="Times New Roman" w:hAnsi="Times New Roman" w:cs="Times New Roman"/>
          <w:i/>
          <w:sz w:val="28"/>
          <w:szCs w:val="28"/>
          <w:lang w:eastAsia="uk-UA"/>
        </w:rPr>
        <w:t>Минає літо, осінь вже бреде, лісів ба</w:t>
      </w:r>
      <w:r w:rsidRPr="0043092C">
        <w:rPr>
          <w:rFonts w:ascii="Times New Roman" w:eastAsia="Times New Roman" w:hAnsi="Times New Roman" w:cs="Times New Roman"/>
          <w:i/>
          <w:sz w:val="28"/>
          <w:szCs w:val="28"/>
          <w:lang w:eastAsia="uk-UA"/>
        </w:rPr>
        <w:t>г</w:t>
      </w:r>
      <w:r w:rsidRPr="0043092C">
        <w:rPr>
          <w:rFonts w:ascii="Times New Roman" w:eastAsia="Times New Roman" w:hAnsi="Times New Roman" w:cs="Times New Roman"/>
          <w:i/>
          <w:sz w:val="28"/>
          <w:szCs w:val="28"/>
          <w:lang w:eastAsia="uk-UA"/>
        </w:rPr>
        <w:t>рець торкнувся вересневий, і пахне чебрецем, і листя де-не-де, кружляючи, л</w:t>
      </w:r>
      <w:r w:rsidRPr="0043092C">
        <w:rPr>
          <w:rFonts w:ascii="Times New Roman" w:eastAsia="Times New Roman" w:hAnsi="Times New Roman" w:cs="Times New Roman"/>
          <w:i/>
          <w:sz w:val="28"/>
          <w:szCs w:val="28"/>
          <w:lang w:eastAsia="uk-UA"/>
        </w:rPr>
        <w:t>я</w:t>
      </w:r>
      <w:r w:rsidRPr="0043092C">
        <w:rPr>
          <w:rFonts w:ascii="Times New Roman" w:eastAsia="Times New Roman" w:hAnsi="Times New Roman" w:cs="Times New Roman"/>
          <w:i/>
          <w:sz w:val="28"/>
          <w:szCs w:val="28"/>
          <w:lang w:eastAsia="uk-UA"/>
        </w:rPr>
        <w:t xml:space="preserve">гає під дерева (Л. </w:t>
      </w:r>
      <w:proofErr w:type="spellStart"/>
      <w:r w:rsidRPr="0043092C">
        <w:rPr>
          <w:rFonts w:ascii="Times New Roman" w:eastAsia="Times New Roman" w:hAnsi="Times New Roman" w:cs="Times New Roman"/>
          <w:i/>
          <w:sz w:val="28"/>
          <w:szCs w:val="28"/>
          <w:lang w:eastAsia="uk-UA"/>
        </w:rPr>
        <w:t>Тендюк</w:t>
      </w:r>
      <w:proofErr w:type="spellEnd"/>
      <w:r w:rsidRPr="0043092C">
        <w:rPr>
          <w:rFonts w:ascii="Times New Roman" w:eastAsia="Times New Roman" w:hAnsi="Times New Roman" w:cs="Times New Roman"/>
          <w:i/>
          <w:sz w:val="28"/>
          <w:szCs w:val="28"/>
          <w:lang w:eastAsia="uk-UA"/>
        </w:rPr>
        <w:t>)</w:t>
      </w:r>
      <w:r w:rsidRPr="0043092C">
        <w:rPr>
          <w:rFonts w:ascii="Times New Roman" w:eastAsia="Times New Roman" w:hAnsi="Times New Roman" w:cs="Times New Roman"/>
          <w:sz w:val="28"/>
          <w:szCs w:val="28"/>
          <w:lang w:eastAsia="uk-UA"/>
        </w:rPr>
        <w:t xml:space="preserve"> повторюваний сполучник створює враження незав</w:t>
      </w:r>
      <w:r w:rsidRPr="0043092C">
        <w:rPr>
          <w:rFonts w:ascii="Times New Roman" w:eastAsia="Times New Roman" w:hAnsi="Times New Roman" w:cs="Times New Roman"/>
          <w:sz w:val="28"/>
          <w:szCs w:val="28"/>
          <w:lang w:eastAsia="uk-UA"/>
        </w:rPr>
        <w:t>е</w:t>
      </w:r>
      <w:r w:rsidRPr="0043092C">
        <w:rPr>
          <w:rFonts w:ascii="Times New Roman" w:eastAsia="Times New Roman" w:hAnsi="Times New Roman" w:cs="Times New Roman"/>
          <w:sz w:val="28"/>
          <w:szCs w:val="28"/>
          <w:lang w:eastAsia="uk-UA"/>
        </w:rPr>
        <w:t>ршеності.</w:t>
      </w:r>
    </w:p>
    <w:p w:rsidR="0092679B" w:rsidRPr="0043092C" w:rsidRDefault="0092679B" w:rsidP="0092679B">
      <w:pPr>
        <w:spacing w:after="0" w:line="240" w:lineRule="auto"/>
        <w:jc w:val="both"/>
        <w:rPr>
          <w:rFonts w:ascii="Times New Roman" w:eastAsia="Times New Roman" w:hAnsi="Times New Roman" w:cs="Times New Roman"/>
          <w:sz w:val="28"/>
          <w:szCs w:val="28"/>
          <w:lang w:eastAsia="uk-UA"/>
        </w:rPr>
      </w:pPr>
      <w:r w:rsidRPr="0043092C">
        <w:rPr>
          <w:rFonts w:ascii="Times New Roman" w:eastAsia="Times New Roman" w:hAnsi="Times New Roman" w:cs="Times New Roman"/>
          <w:sz w:val="28"/>
          <w:szCs w:val="28"/>
          <w:lang w:eastAsia="uk-UA"/>
        </w:rPr>
        <w:t xml:space="preserve">     Сурядним зв'язком можуть об'єднуватися як окремі синтаксичні блоки скл</w:t>
      </w:r>
      <w:r w:rsidRPr="0043092C">
        <w:rPr>
          <w:rFonts w:ascii="Times New Roman" w:eastAsia="Times New Roman" w:hAnsi="Times New Roman" w:cs="Times New Roman"/>
          <w:sz w:val="28"/>
          <w:szCs w:val="28"/>
          <w:lang w:eastAsia="uk-UA"/>
        </w:rPr>
        <w:t>а</w:t>
      </w:r>
      <w:r w:rsidRPr="0043092C">
        <w:rPr>
          <w:rFonts w:ascii="Times New Roman" w:eastAsia="Times New Roman" w:hAnsi="Times New Roman" w:cs="Times New Roman"/>
          <w:sz w:val="28"/>
          <w:szCs w:val="28"/>
          <w:lang w:eastAsia="uk-UA"/>
        </w:rPr>
        <w:t>днопідрядні речення одне з одним або з незалежними реченнями — таким ч</w:t>
      </w:r>
      <w:r w:rsidRPr="0043092C">
        <w:rPr>
          <w:rFonts w:ascii="Times New Roman" w:eastAsia="Times New Roman" w:hAnsi="Times New Roman" w:cs="Times New Roman"/>
          <w:sz w:val="28"/>
          <w:szCs w:val="28"/>
          <w:lang w:eastAsia="uk-UA"/>
        </w:rPr>
        <w:t>и</w:t>
      </w:r>
      <w:r w:rsidRPr="0043092C">
        <w:rPr>
          <w:rFonts w:ascii="Times New Roman" w:eastAsia="Times New Roman" w:hAnsi="Times New Roman" w:cs="Times New Roman"/>
          <w:sz w:val="28"/>
          <w:szCs w:val="28"/>
          <w:lang w:eastAsia="uk-UA"/>
        </w:rPr>
        <w:t>ном виникають складні речення із сурядністю й підрядністю.</w:t>
      </w:r>
    </w:p>
    <w:p w:rsidR="0092679B" w:rsidRPr="0043092C" w:rsidRDefault="0092679B" w:rsidP="0092679B">
      <w:pPr>
        <w:spacing w:after="0" w:line="240" w:lineRule="auto"/>
        <w:jc w:val="both"/>
        <w:rPr>
          <w:rFonts w:ascii="Times New Roman" w:eastAsia="Times New Roman" w:hAnsi="Times New Roman" w:cs="Times New Roman"/>
          <w:sz w:val="28"/>
          <w:szCs w:val="28"/>
          <w:lang w:eastAsia="uk-UA"/>
        </w:rPr>
      </w:pPr>
      <w:r w:rsidRPr="0043092C">
        <w:rPr>
          <w:rFonts w:ascii="Times New Roman" w:eastAsia="Times New Roman" w:hAnsi="Times New Roman" w:cs="Times New Roman"/>
          <w:sz w:val="28"/>
          <w:szCs w:val="28"/>
          <w:lang w:eastAsia="uk-UA"/>
        </w:rPr>
        <w:t xml:space="preserve">     Сурядним зв'язком об'єднується складнопідрядне речен</w:t>
      </w:r>
      <w:r w:rsidRPr="0043092C">
        <w:rPr>
          <w:rFonts w:ascii="Times New Roman" w:eastAsia="Times New Roman" w:hAnsi="Times New Roman" w:cs="Times New Roman"/>
          <w:sz w:val="28"/>
          <w:szCs w:val="28"/>
          <w:lang w:eastAsia="uk-UA"/>
        </w:rPr>
        <w:softHyphen/>
        <w:t>ня з незалежним і навпаки</w:t>
      </w:r>
      <w:r w:rsidRPr="0043092C">
        <w:rPr>
          <w:rFonts w:ascii="Times New Roman" w:eastAsia="Times New Roman" w:hAnsi="Times New Roman" w:cs="Times New Roman"/>
          <w:i/>
          <w:sz w:val="28"/>
          <w:szCs w:val="28"/>
          <w:lang w:eastAsia="uk-UA"/>
        </w:rPr>
        <w:t>: Спустився вечір, і одразу похолоднішало, хоч удень була нестерпна спека (О. Гончар). Серце в нього щеміло, немов хто стискав його в жмені, о</w:t>
      </w:r>
      <w:r w:rsidRPr="0043092C">
        <w:rPr>
          <w:rFonts w:ascii="Times New Roman" w:eastAsia="Times New Roman" w:hAnsi="Times New Roman" w:cs="Times New Roman"/>
          <w:i/>
          <w:sz w:val="28"/>
          <w:szCs w:val="28"/>
          <w:lang w:eastAsia="uk-UA"/>
        </w:rPr>
        <w:t>д</w:t>
      </w:r>
      <w:r w:rsidRPr="0043092C">
        <w:rPr>
          <w:rFonts w:ascii="Times New Roman" w:eastAsia="Times New Roman" w:hAnsi="Times New Roman" w:cs="Times New Roman"/>
          <w:i/>
          <w:sz w:val="28"/>
          <w:szCs w:val="28"/>
          <w:lang w:eastAsia="uk-UA"/>
        </w:rPr>
        <w:t>нак він не міг спинити бажання хоч раз у житті зазнати того щастя (М. К</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цюбинський).</w:t>
      </w:r>
      <w:r w:rsidRPr="0043092C">
        <w:rPr>
          <w:rFonts w:ascii="Times New Roman" w:eastAsia="Times New Roman" w:hAnsi="Times New Roman" w:cs="Times New Roman"/>
          <w:sz w:val="28"/>
          <w:szCs w:val="28"/>
          <w:lang w:eastAsia="uk-UA"/>
        </w:rPr>
        <w:t xml:space="preserve"> Тут у першому випадку до незалежного речення за допомогою сполучника сурядності / приєднано складнопідрядне речення з підрядним доп</w:t>
      </w:r>
      <w:r w:rsidRPr="0043092C">
        <w:rPr>
          <w:rFonts w:ascii="Times New Roman" w:eastAsia="Times New Roman" w:hAnsi="Times New Roman" w:cs="Times New Roman"/>
          <w:sz w:val="28"/>
          <w:szCs w:val="28"/>
          <w:lang w:eastAsia="uk-UA"/>
        </w:rPr>
        <w:t>у</w:t>
      </w:r>
      <w:r w:rsidRPr="0043092C">
        <w:rPr>
          <w:rFonts w:ascii="Times New Roman" w:eastAsia="Times New Roman" w:hAnsi="Times New Roman" w:cs="Times New Roman"/>
          <w:sz w:val="28"/>
          <w:szCs w:val="28"/>
          <w:lang w:eastAsia="uk-UA"/>
        </w:rPr>
        <w:t>стовим, у друго</w:t>
      </w:r>
      <w:r w:rsidRPr="0043092C">
        <w:rPr>
          <w:rFonts w:ascii="Times New Roman" w:eastAsia="Times New Roman" w:hAnsi="Times New Roman" w:cs="Times New Roman"/>
          <w:sz w:val="28"/>
          <w:szCs w:val="28"/>
          <w:lang w:eastAsia="uk-UA"/>
        </w:rPr>
        <w:softHyphen/>
        <w:t>му — до складнопідрядного речення з підрядним способу дії за допомогою сполучника сурядності однак приєднано неза</w:t>
      </w:r>
      <w:r w:rsidRPr="0043092C">
        <w:rPr>
          <w:rFonts w:ascii="Times New Roman" w:eastAsia="Times New Roman" w:hAnsi="Times New Roman" w:cs="Times New Roman"/>
          <w:sz w:val="28"/>
          <w:szCs w:val="28"/>
          <w:lang w:eastAsia="uk-UA"/>
        </w:rPr>
        <w:softHyphen/>
        <w:t>лежне речення.</w:t>
      </w:r>
      <w:r w:rsidRPr="0043092C">
        <w:rPr>
          <w:rFonts w:ascii="Times New Roman" w:eastAsia="Times New Roman" w:hAnsi="Times New Roman" w:cs="Times New Roman"/>
          <w:sz w:val="28"/>
          <w:szCs w:val="28"/>
          <w:lang w:eastAsia="uk-UA"/>
        </w:rPr>
        <w:br/>
        <w:t xml:space="preserve">     Може бути й кілька таких синтаксичних блоків, об'єдна</w:t>
      </w:r>
      <w:r w:rsidRPr="0043092C">
        <w:rPr>
          <w:rFonts w:ascii="Times New Roman" w:eastAsia="Times New Roman" w:hAnsi="Times New Roman" w:cs="Times New Roman"/>
          <w:sz w:val="28"/>
          <w:szCs w:val="28"/>
          <w:lang w:eastAsia="uk-UA"/>
        </w:rPr>
        <w:softHyphen/>
        <w:t>них сурядним зв'я</w:t>
      </w:r>
      <w:r w:rsidRPr="0043092C">
        <w:rPr>
          <w:rFonts w:ascii="Times New Roman" w:eastAsia="Times New Roman" w:hAnsi="Times New Roman" w:cs="Times New Roman"/>
          <w:sz w:val="28"/>
          <w:szCs w:val="28"/>
          <w:lang w:eastAsia="uk-UA"/>
        </w:rPr>
        <w:t>з</w:t>
      </w:r>
      <w:r w:rsidRPr="0043092C">
        <w:rPr>
          <w:rFonts w:ascii="Times New Roman" w:eastAsia="Times New Roman" w:hAnsi="Times New Roman" w:cs="Times New Roman"/>
          <w:sz w:val="28"/>
          <w:szCs w:val="28"/>
          <w:lang w:eastAsia="uk-UA"/>
        </w:rPr>
        <w:t xml:space="preserve">ком: </w:t>
      </w:r>
      <w:r w:rsidRPr="0043092C">
        <w:rPr>
          <w:rFonts w:ascii="Times New Roman" w:eastAsia="Times New Roman" w:hAnsi="Times New Roman" w:cs="Times New Roman"/>
          <w:i/>
          <w:sz w:val="28"/>
          <w:szCs w:val="28"/>
          <w:lang w:eastAsia="uk-UA"/>
        </w:rPr>
        <w:t>Хтось нараяв їй писати у військкомат, і вона написала, й через два тижні надійшло їй пояснен</w:t>
      </w:r>
      <w:r w:rsidRPr="0043092C">
        <w:rPr>
          <w:rFonts w:ascii="Times New Roman" w:eastAsia="Times New Roman" w:hAnsi="Times New Roman" w:cs="Times New Roman"/>
          <w:i/>
          <w:sz w:val="28"/>
          <w:szCs w:val="28"/>
          <w:lang w:eastAsia="uk-UA"/>
        </w:rPr>
        <w:softHyphen/>
        <w:t xml:space="preserve">ня, що податки з неї стягнено неправильно, оскільки вона солдатська </w:t>
      </w:r>
      <w:proofErr w:type="spellStart"/>
      <w:r w:rsidRPr="0043092C">
        <w:rPr>
          <w:rFonts w:ascii="Times New Roman" w:eastAsia="Times New Roman" w:hAnsi="Times New Roman" w:cs="Times New Roman"/>
          <w:i/>
          <w:sz w:val="28"/>
          <w:szCs w:val="28"/>
          <w:lang w:eastAsia="uk-UA"/>
        </w:rPr>
        <w:t>жона</w:t>
      </w:r>
      <w:proofErr w:type="spellEnd"/>
      <w:r w:rsidRPr="0043092C">
        <w:rPr>
          <w:rFonts w:ascii="Times New Roman" w:eastAsia="Times New Roman" w:hAnsi="Times New Roman" w:cs="Times New Roman"/>
          <w:i/>
          <w:sz w:val="28"/>
          <w:szCs w:val="28"/>
          <w:lang w:eastAsia="uk-UA"/>
        </w:rPr>
        <w:t xml:space="preserve"> і солдатська мати і має право на пільги, й що військкомат поклопочеться за неї (Ю. Мушкетик).</w:t>
      </w:r>
      <w:r w:rsidRPr="0043092C">
        <w:rPr>
          <w:rFonts w:ascii="Times New Roman" w:eastAsia="Times New Roman" w:hAnsi="Times New Roman" w:cs="Times New Roman"/>
          <w:sz w:val="28"/>
          <w:szCs w:val="28"/>
          <w:lang w:eastAsia="uk-UA"/>
        </w:rPr>
        <w:t xml:space="preserve"> Тут перша й друга частини — незалежні речення, до них приєднано складнопідрядне речення з однорідною й послідо</w:t>
      </w:r>
      <w:r w:rsidRPr="0043092C">
        <w:rPr>
          <w:rFonts w:ascii="Times New Roman" w:eastAsia="Times New Roman" w:hAnsi="Times New Roman" w:cs="Times New Roman"/>
          <w:sz w:val="28"/>
          <w:szCs w:val="28"/>
          <w:lang w:eastAsia="uk-UA"/>
        </w:rPr>
        <w:t>в</w:t>
      </w:r>
      <w:r w:rsidRPr="0043092C">
        <w:rPr>
          <w:rFonts w:ascii="Times New Roman" w:eastAsia="Times New Roman" w:hAnsi="Times New Roman" w:cs="Times New Roman"/>
          <w:sz w:val="28"/>
          <w:szCs w:val="28"/>
          <w:lang w:eastAsia="uk-UA"/>
        </w:rPr>
        <w:t>ною підрядністю.</w:t>
      </w:r>
    </w:p>
    <w:p w:rsidR="0092679B" w:rsidRPr="0043092C" w:rsidRDefault="0092679B" w:rsidP="0092679B">
      <w:pPr>
        <w:spacing w:after="0" w:line="240" w:lineRule="auto"/>
        <w:jc w:val="both"/>
        <w:rPr>
          <w:rFonts w:ascii="Times New Roman" w:eastAsia="Times New Roman" w:hAnsi="Times New Roman" w:cs="Times New Roman"/>
          <w:sz w:val="28"/>
          <w:szCs w:val="28"/>
          <w:lang w:eastAsia="uk-UA"/>
        </w:rPr>
      </w:pPr>
      <w:r w:rsidRPr="0043092C">
        <w:rPr>
          <w:rFonts w:ascii="Times New Roman" w:eastAsia="Times New Roman" w:hAnsi="Times New Roman" w:cs="Times New Roman"/>
          <w:sz w:val="28"/>
          <w:szCs w:val="28"/>
          <w:lang w:eastAsia="uk-UA"/>
        </w:rPr>
        <w:t xml:space="preserve">     Сурядним зв'язком об'єднуються між собою складнопід</w:t>
      </w:r>
      <w:r w:rsidRPr="0043092C">
        <w:rPr>
          <w:rFonts w:ascii="Times New Roman" w:eastAsia="Times New Roman" w:hAnsi="Times New Roman" w:cs="Times New Roman"/>
          <w:sz w:val="28"/>
          <w:szCs w:val="28"/>
          <w:lang w:eastAsia="uk-UA"/>
        </w:rPr>
        <w:softHyphen/>
        <w:t xml:space="preserve">рядні речення: </w:t>
      </w:r>
      <w:r w:rsidRPr="0043092C">
        <w:rPr>
          <w:rFonts w:ascii="Times New Roman" w:eastAsia="Times New Roman" w:hAnsi="Times New Roman" w:cs="Times New Roman"/>
          <w:i/>
          <w:sz w:val="28"/>
          <w:szCs w:val="28"/>
          <w:lang w:eastAsia="uk-UA"/>
        </w:rPr>
        <w:t>Як швидко минають дні, коли в людини є хліб і вода, і як повільно течуть вони, к</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ли немає ні ковтка води (С. Скляренко).</w:t>
      </w:r>
      <w:r w:rsidRPr="0043092C">
        <w:rPr>
          <w:rFonts w:ascii="Times New Roman" w:eastAsia="Times New Roman" w:hAnsi="Times New Roman" w:cs="Times New Roman"/>
          <w:sz w:val="28"/>
          <w:szCs w:val="28"/>
          <w:lang w:eastAsia="uk-UA"/>
        </w:rPr>
        <w:t xml:space="preserve"> Тут два складнопідрядні речення з пі</w:t>
      </w:r>
      <w:r w:rsidRPr="0043092C">
        <w:rPr>
          <w:rFonts w:ascii="Times New Roman" w:eastAsia="Times New Roman" w:hAnsi="Times New Roman" w:cs="Times New Roman"/>
          <w:sz w:val="28"/>
          <w:szCs w:val="28"/>
          <w:lang w:eastAsia="uk-UA"/>
        </w:rPr>
        <w:t>д</w:t>
      </w:r>
      <w:r w:rsidRPr="0043092C">
        <w:rPr>
          <w:rFonts w:ascii="Times New Roman" w:eastAsia="Times New Roman" w:hAnsi="Times New Roman" w:cs="Times New Roman"/>
          <w:sz w:val="28"/>
          <w:szCs w:val="28"/>
          <w:lang w:eastAsia="uk-UA"/>
        </w:rPr>
        <w:t>рядни</w:t>
      </w:r>
      <w:r w:rsidRPr="0043092C">
        <w:rPr>
          <w:rFonts w:ascii="Times New Roman" w:eastAsia="Times New Roman" w:hAnsi="Times New Roman" w:cs="Times New Roman"/>
          <w:sz w:val="28"/>
          <w:szCs w:val="28"/>
          <w:lang w:eastAsia="uk-UA"/>
        </w:rPr>
        <w:softHyphen/>
        <w:t xml:space="preserve">ми умови поєднані між собою сполучником сурядності і. У реченні </w:t>
      </w:r>
      <w:r w:rsidRPr="0043092C">
        <w:rPr>
          <w:rFonts w:ascii="Times New Roman" w:eastAsia="Times New Roman" w:hAnsi="Times New Roman" w:cs="Times New Roman"/>
          <w:i/>
          <w:sz w:val="28"/>
          <w:szCs w:val="28"/>
          <w:lang w:eastAsia="uk-UA"/>
        </w:rPr>
        <w:t>Нед</w:t>
      </w:r>
      <w:r w:rsidRPr="0043092C">
        <w:rPr>
          <w:rFonts w:ascii="Times New Roman" w:eastAsia="Times New Roman" w:hAnsi="Times New Roman" w:cs="Times New Roman"/>
          <w:i/>
          <w:sz w:val="28"/>
          <w:szCs w:val="28"/>
          <w:lang w:eastAsia="uk-UA"/>
        </w:rPr>
        <w:t>а</w:t>
      </w:r>
      <w:r w:rsidRPr="0043092C">
        <w:rPr>
          <w:rFonts w:ascii="Times New Roman" w:eastAsia="Times New Roman" w:hAnsi="Times New Roman" w:cs="Times New Roman"/>
          <w:i/>
          <w:sz w:val="28"/>
          <w:szCs w:val="28"/>
          <w:lang w:eastAsia="uk-UA"/>
        </w:rPr>
        <w:t>рма деякі люди життя своє присвячують, щоб ви</w:t>
      </w:r>
      <w:r w:rsidRPr="0043092C">
        <w:rPr>
          <w:rFonts w:ascii="Times New Roman" w:eastAsia="Times New Roman" w:hAnsi="Times New Roman" w:cs="Times New Roman"/>
          <w:i/>
          <w:sz w:val="28"/>
          <w:szCs w:val="28"/>
          <w:lang w:eastAsia="uk-UA"/>
        </w:rPr>
        <w:softHyphen/>
        <w:t>будувати й дослідити своє генеалогічне дерево, бо людина — єди</w:t>
      </w:r>
      <w:r w:rsidRPr="0043092C">
        <w:rPr>
          <w:rFonts w:ascii="Times New Roman" w:eastAsia="Times New Roman" w:hAnsi="Times New Roman" w:cs="Times New Roman"/>
          <w:i/>
          <w:sz w:val="28"/>
          <w:szCs w:val="28"/>
          <w:lang w:eastAsia="uk-UA"/>
        </w:rPr>
        <w:softHyphen/>
        <w:t>на істота, яка має відчуття історії, і к</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ли відчуття в ній зга</w:t>
      </w:r>
      <w:r w:rsidRPr="0043092C">
        <w:rPr>
          <w:rFonts w:ascii="Times New Roman" w:eastAsia="Times New Roman" w:hAnsi="Times New Roman" w:cs="Times New Roman"/>
          <w:i/>
          <w:sz w:val="28"/>
          <w:szCs w:val="28"/>
          <w:lang w:eastAsia="uk-UA"/>
        </w:rPr>
        <w:softHyphen/>
        <w:t>сає, вона морально дичавіє (Вал. Шевчук)</w:t>
      </w:r>
      <w:r w:rsidRPr="0043092C">
        <w:rPr>
          <w:rFonts w:ascii="Times New Roman" w:eastAsia="Times New Roman" w:hAnsi="Times New Roman" w:cs="Times New Roman"/>
          <w:sz w:val="28"/>
          <w:szCs w:val="28"/>
          <w:lang w:eastAsia="uk-UA"/>
        </w:rPr>
        <w:t xml:space="preserve"> перший із таких блоків являє собою складнопідрядне речення з послідовною підрядністю, др</w:t>
      </w:r>
      <w:r w:rsidRPr="0043092C">
        <w:rPr>
          <w:rFonts w:ascii="Times New Roman" w:eastAsia="Times New Roman" w:hAnsi="Times New Roman" w:cs="Times New Roman"/>
          <w:sz w:val="28"/>
          <w:szCs w:val="28"/>
          <w:lang w:eastAsia="uk-UA"/>
        </w:rPr>
        <w:t>у</w:t>
      </w:r>
      <w:r w:rsidRPr="0043092C">
        <w:rPr>
          <w:rFonts w:ascii="Times New Roman" w:eastAsia="Times New Roman" w:hAnsi="Times New Roman" w:cs="Times New Roman"/>
          <w:sz w:val="28"/>
          <w:szCs w:val="28"/>
          <w:lang w:eastAsia="uk-UA"/>
        </w:rPr>
        <w:t>гий — складнопідрядне з підрядним умови, яке стоїть перед головним рече</w:t>
      </w:r>
      <w:r w:rsidRPr="0043092C">
        <w:rPr>
          <w:rFonts w:ascii="Times New Roman" w:eastAsia="Times New Roman" w:hAnsi="Times New Roman" w:cs="Times New Roman"/>
          <w:sz w:val="28"/>
          <w:szCs w:val="28"/>
          <w:lang w:eastAsia="uk-UA"/>
        </w:rPr>
        <w:t>н</w:t>
      </w:r>
      <w:r w:rsidRPr="0043092C">
        <w:rPr>
          <w:rFonts w:ascii="Times New Roman" w:eastAsia="Times New Roman" w:hAnsi="Times New Roman" w:cs="Times New Roman"/>
          <w:sz w:val="28"/>
          <w:szCs w:val="28"/>
          <w:lang w:eastAsia="uk-UA"/>
        </w:rPr>
        <w:t>ням.</w:t>
      </w:r>
    </w:p>
    <w:p w:rsidR="0092679B" w:rsidRPr="0043092C" w:rsidRDefault="0092679B" w:rsidP="0092679B">
      <w:pPr>
        <w:spacing w:after="0" w:line="240" w:lineRule="auto"/>
        <w:jc w:val="both"/>
        <w:rPr>
          <w:rFonts w:ascii="Times New Roman" w:eastAsia="Times New Roman" w:hAnsi="Times New Roman" w:cs="Times New Roman"/>
          <w:sz w:val="28"/>
          <w:szCs w:val="28"/>
          <w:lang w:eastAsia="uk-UA"/>
        </w:rPr>
      </w:pPr>
      <w:r w:rsidRPr="0043092C">
        <w:rPr>
          <w:rFonts w:ascii="Times New Roman" w:eastAsia="Times New Roman" w:hAnsi="Times New Roman" w:cs="Times New Roman"/>
          <w:sz w:val="28"/>
          <w:szCs w:val="28"/>
          <w:lang w:eastAsia="uk-UA"/>
        </w:rPr>
        <w:t xml:space="preserve">     Безсполучниковим зв'язком як окремі синтаксичні блоки можуть об'єднув</w:t>
      </w:r>
      <w:r w:rsidRPr="0043092C">
        <w:rPr>
          <w:rFonts w:ascii="Times New Roman" w:eastAsia="Times New Roman" w:hAnsi="Times New Roman" w:cs="Times New Roman"/>
          <w:sz w:val="28"/>
          <w:szCs w:val="28"/>
          <w:lang w:eastAsia="uk-UA"/>
        </w:rPr>
        <w:t>а</w:t>
      </w:r>
      <w:r w:rsidRPr="0043092C">
        <w:rPr>
          <w:rFonts w:ascii="Times New Roman" w:eastAsia="Times New Roman" w:hAnsi="Times New Roman" w:cs="Times New Roman"/>
          <w:sz w:val="28"/>
          <w:szCs w:val="28"/>
          <w:lang w:eastAsia="uk-UA"/>
        </w:rPr>
        <w:t>тися складнопідрядні речення одне з одним або з незалежними реченнями — таким чином ви</w:t>
      </w:r>
      <w:r w:rsidRPr="0043092C">
        <w:rPr>
          <w:rFonts w:ascii="Times New Roman" w:eastAsia="Times New Roman" w:hAnsi="Times New Roman" w:cs="Times New Roman"/>
          <w:sz w:val="28"/>
          <w:szCs w:val="28"/>
          <w:lang w:eastAsia="uk-UA"/>
        </w:rPr>
        <w:softHyphen/>
        <w:t>никають складні речення з безсполучниковим зв'язком і підря</w:t>
      </w:r>
      <w:r w:rsidRPr="0043092C">
        <w:rPr>
          <w:rFonts w:ascii="Times New Roman" w:eastAsia="Times New Roman" w:hAnsi="Times New Roman" w:cs="Times New Roman"/>
          <w:sz w:val="28"/>
          <w:szCs w:val="28"/>
          <w:lang w:eastAsia="uk-UA"/>
        </w:rPr>
        <w:t>д</w:t>
      </w:r>
      <w:r w:rsidRPr="0043092C">
        <w:rPr>
          <w:rFonts w:ascii="Times New Roman" w:eastAsia="Times New Roman" w:hAnsi="Times New Roman" w:cs="Times New Roman"/>
          <w:sz w:val="28"/>
          <w:szCs w:val="28"/>
          <w:lang w:eastAsia="uk-UA"/>
        </w:rPr>
        <w:t>ністю.</w:t>
      </w:r>
    </w:p>
    <w:p w:rsidR="0092679B" w:rsidRPr="0043092C" w:rsidRDefault="0092679B" w:rsidP="0092679B">
      <w:pPr>
        <w:spacing w:after="0" w:line="240" w:lineRule="auto"/>
        <w:jc w:val="both"/>
        <w:rPr>
          <w:rFonts w:ascii="Times New Roman" w:eastAsia="Times New Roman" w:hAnsi="Times New Roman" w:cs="Times New Roman"/>
          <w:i/>
          <w:sz w:val="28"/>
          <w:szCs w:val="28"/>
          <w:lang w:eastAsia="uk-UA"/>
        </w:rPr>
      </w:pPr>
      <w:r w:rsidRPr="0043092C">
        <w:rPr>
          <w:rFonts w:ascii="Times New Roman" w:eastAsia="Times New Roman" w:hAnsi="Times New Roman" w:cs="Times New Roman"/>
          <w:sz w:val="28"/>
          <w:szCs w:val="28"/>
          <w:lang w:eastAsia="uk-UA"/>
        </w:rPr>
        <w:t xml:space="preserve">     Безсполучниковим зв'язком об'єднуються складнопідряд</w:t>
      </w:r>
      <w:r w:rsidRPr="0043092C">
        <w:rPr>
          <w:rFonts w:ascii="Times New Roman" w:eastAsia="Times New Roman" w:hAnsi="Times New Roman" w:cs="Times New Roman"/>
          <w:sz w:val="28"/>
          <w:szCs w:val="28"/>
          <w:lang w:eastAsia="uk-UA"/>
        </w:rPr>
        <w:softHyphen/>
        <w:t>не речення з нез</w:t>
      </w:r>
      <w:r w:rsidRPr="0043092C">
        <w:rPr>
          <w:rFonts w:ascii="Times New Roman" w:eastAsia="Times New Roman" w:hAnsi="Times New Roman" w:cs="Times New Roman"/>
          <w:sz w:val="28"/>
          <w:szCs w:val="28"/>
          <w:lang w:eastAsia="uk-UA"/>
        </w:rPr>
        <w:t>а</w:t>
      </w:r>
      <w:r w:rsidRPr="0043092C">
        <w:rPr>
          <w:rFonts w:ascii="Times New Roman" w:eastAsia="Times New Roman" w:hAnsi="Times New Roman" w:cs="Times New Roman"/>
          <w:sz w:val="28"/>
          <w:szCs w:val="28"/>
          <w:lang w:eastAsia="uk-UA"/>
        </w:rPr>
        <w:t>лежним і навпаки, причому між дими блока</w:t>
      </w:r>
      <w:r w:rsidRPr="0043092C">
        <w:rPr>
          <w:rFonts w:ascii="Times New Roman" w:eastAsia="Times New Roman" w:hAnsi="Times New Roman" w:cs="Times New Roman"/>
          <w:sz w:val="28"/>
          <w:szCs w:val="28"/>
          <w:lang w:eastAsia="uk-UA"/>
        </w:rPr>
        <w:softHyphen/>
        <w:t>ми можуть бути відношення як рі</w:t>
      </w:r>
      <w:r w:rsidRPr="0043092C">
        <w:rPr>
          <w:rFonts w:ascii="Times New Roman" w:eastAsia="Times New Roman" w:hAnsi="Times New Roman" w:cs="Times New Roman"/>
          <w:sz w:val="28"/>
          <w:szCs w:val="28"/>
          <w:lang w:eastAsia="uk-UA"/>
        </w:rPr>
        <w:t>в</w:t>
      </w:r>
      <w:r w:rsidRPr="0043092C">
        <w:rPr>
          <w:rFonts w:ascii="Times New Roman" w:eastAsia="Times New Roman" w:hAnsi="Times New Roman" w:cs="Times New Roman"/>
          <w:sz w:val="28"/>
          <w:szCs w:val="28"/>
          <w:lang w:eastAsia="uk-UA"/>
        </w:rPr>
        <w:t>ноправності, так і нерівно</w:t>
      </w:r>
      <w:r w:rsidRPr="0043092C">
        <w:rPr>
          <w:rFonts w:ascii="Times New Roman" w:eastAsia="Times New Roman" w:hAnsi="Times New Roman" w:cs="Times New Roman"/>
          <w:sz w:val="28"/>
          <w:szCs w:val="28"/>
          <w:lang w:eastAsia="uk-UA"/>
        </w:rPr>
        <w:softHyphen/>
        <w:t xml:space="preserve">правності: </w:t>
      </w:r>
      <w:r w:rsidRPr="0043092C">
        <w:rPr>
          <w:rFonts w:ascii="Times New Roman" w:eastAsia="Times New Roman" w:hAnsi="Times New Roman" w:cs="Times New Roman"/>
          <w:i/>
          <w:sz w:val="28"/>
          <w:szCs w:val="28"/>
          <w:lang w:eastAsia="uk-UA"/>
        </w:rPr>
        <w:t>Дитина — дзеркало родини; як у краплі в</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ди відби</w:t>
      </w:r>
      <w:r w:rsidRPr="0043092C">
        <w:rPr>
          <w:rFonts w:ascii="Times New Roman" w:eastAsia="Times New Roman" w:hAnsi="Times New Roman" w:cs="Times New Roman"/>
          <w:i/>
          <w:sz w:val="28"/>
          <w:szCs w:val="28"/>
          <w:lang w:eastAsia="uk-UA"/>
        </w:rPr>
        <w:softHyphen/>
        <w:t xml:space="preserve">вається сонце, так у дітях відбивається моральна чистота </w:t>
      </w:r>
      <w:r w:rsidRPr="0043092C">
        <w:rPr>
          <w:rFonts w:ascii="Times New Roman" w:eastAsia="Times New Roman" w:hAnsi="Times New Roman" w:cs="Times New Roman"/>
          <w:i/>
          <w:sz w:val="28"/>
          <w:szCs w:val="28"/>
          <w:lang w:eastAsia="uk-UA"/>
        </w:rPr>
        <w:lastRenderedPageBreak/>
        <w:t>матері і батька (В. Сухомлинський). Як мала у тебе сила, то з гуртом єднайся ти: вкупі більше зробиш діла, швидше дійдеш до мети. Щастя дурно не дається: тільки той його придбає, хто за його в бої б'ється (3 тв. Б. Грінченка).</w:t>
      </w:r>
      <w:r w:rsidRPr="0043092C">
        <w:rPr>
          <w:rFonts w:ascii="Times New Roman" w:eastAsia="Times New Roman" w:hAnsi="Times New Roman" w:cs="Times New Roman"/>
          <w:i/>
          <w:sz w:val="28"/>
          <w:szCs w:val="28"/>
          <w:lang w:eastAsia="uk-UA"/>
        </w:rPr>
        <w:br/>
      </w:r>
      <w:r w:rsidRPr="0043092C">
        <w:rPr>
          <w:rFonts w:ascii="Times New Roman" w:eastAsia="Times New Roman" w:hAnsi="Times New Roman" w:cs="Times New Roman"/>
          <w:sz w:val="28"/>
          <w:szCs w:val="28"/>
          <w:lang w:eastAsia="uk-UA"/>
        </w:rPr>
        <w:t xml:space="preserve">     Безсполучниковим зв'язком об'єднуються між собою складнопідрядні рече</w:t>
      </w:r>
      <w:r w:rsidRPr="0043092C">
        <w:rPr>
          <w:rFonts w:ascii="Times New Roman" w:eastAsia="Times New Roman" w:hAnsi="Times New Roman" w:cs="Times New Roman"/>
          <w:sz w:val="28"/>
          <w:szCs w:val="28"/>
          <w:lang w:eastAsia="uk-UA"/>
        </w:rPr>
        <w:t>н</w:t>
      </w:r>
      <w:r w:rsidRPr="0043092C">
        <w:rPr>
          <w:rFonts w:ascii="Times New Roman" w:eastAsia="Times New Roman" w:hAnsi="Times New Roman" w:cs="Times New Roman"/>
          <w:sz w:val="28"/>
          <w:szCs w:val="28"/>
          <w:lang w:eastAsia="uk-UA"/>
        </w:rPr>
        <w:t xml:space="preserve">ня — то як рівноправні: </w:t>
      </w:r>
      <w:r w:rsidRPr="0043092C">
        <w:rPr>
          <w:rFonts w:ascii="Times New Roman" w:eastAsia="Times New Roman" w:hAnsi="Times New Roman" w:cs="Times New Roman"/>
          <w:i/>
          <w:sz w:val="28"/>
          <w:szCs w:val="28"/>
          <w:lang w:eastAsia="uk-UA"/>
        </w:rPr>
        <w:t>Хто визволяєть</w:t>
      </w:r>
      <w:r w:rsidRPr="0043092C">
        <w:rPr>
          <w:rFonts w:ascii="Times New Roman" w:eastAsia="Times New Roman" w:hAnsi="Times New Roman" w:cs="Times New Roman"/>
          <w:i/>
          <w:sz w:val="28"/>
          <w:szCs w:val="28"/>
          <w:lang w:eastAsia="uk-UA"/>
        </w:rPr>
        <w:softHyphen/>
        <w:t>ся сам, той буде вільний, хто визв</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лить кого, в неволю візьме (Леся Українка). Не може кермувати той людьми, хто сам не бачить шляху із пітьми, не може дати волю той народу, хто душу закував у темноту (Д. Павличко). Щоб шанувати, треба мати талант; щоб заздрити, таланту не треба (Григір Тютюнник), — то як нерівноправні: Не</w:t>
      </w:r>
      <w:r w:rsidRPr="0043092C">
        <w:rPr>
          <w:rFonts w:ascii="Times New Roman" w:eastAsia="Times New Roman" w:hAnsi="Times New Roman" w:cs="Times New Roman"/>
          <w:i/>
          <w:sz w:val="28"/>
          <w:szCs w:val="28"/>
          <w:lang w:eastAsia="uk-UA"/>
        </w:rPr>
        <w:t>в</w:t>
      </w:r>
      <w:r w:rsidRPr="0043092C">
        <w:rPr>
          <w:rFonts w:ascii="Times New Roman" w:eastAsia="Times New Roman" w:hAnsi="Times New Roman" w:cs="Times New Roman"/>
          <w:i/>
          <w:sz w:val="28"/>
          <w:szCs w:val="28"/>
          <w:lang w:eastAsia="uk-UA"/>
        </w:rPr>
        <w:t>дача мовби примирила нас з тими, від кого ми досі уперто намагалися відірв</w:t>
      </w:r>
      <w:r w:rsidRPr="0043092C">
        <w:rPr>
          <w:rFonts w:ascii="Times New Roman" w:eastAsia="Times New Roman" w:hAnsi="Times New Roman" w:cs="Times New Roman"/>
          <w:i/>
          <w:sz w:val="28"/>
          <w:szCs w:val="28"/>
          <w:lang w:eastAsia="uk-UA"/>
        </w:rPr>
        <w:t>а</w:t>
      </w:r>
      <w:r w:rsidRPr="0043092C">
        <w:rPr>
          <w:rFonts w:ascii="Times New Roman" w:eastAsia="Times New Roman" w:hAnsi="Times New Roman" w:cs="Times New Roman"/>
          <w:i/>
          <w:sz w:val="28"/>
          <w:szCs w:val="28"/>
          <w:lang w:eastAsia="uk-UA"/>
        </w:rPr>
        <w:t>тись: беремося тепер спільно обмірковувати становище, в яке тут разом п</w:t>
      </w:r>
      <w:r w:rsidRPr="0043092C">
        <w:rPr>
          <w:rFonts w:ascii="Times New Roman" w:eastAsia="Times New Roman" w:hAnsi="Times New Roman" w:cs="Times New Roman"/>
          <w:i/>
          <w:sz w:val="28"/>
          <w:szCs w:val="28"/>
          <w:lang w:eastAsia="uk-UA"/>
        </w:rPr>
        <w:t>о</w:t>
      </w:r>
      <w:r w:rsidRPr="0043092C">
        <w:rPr>
          <w:rFonts w:ascii="Times New Roman" w:eastAsia="Times New Roman" w:hAnsi="Times New Roman" w:cs="Times New Roman"/>
          <w:i/>
          <w:sz w:val="28"/>
          <w:szCs w:val="28"/>
          <w:lang w:eastAsia="uk-UA"/>
        </w:rPr>
        <w:t>трапили (О. Гончар).</w:t>
      </w:r>
    </w:p>
    <w:p w:rsidR="0092679B" w:rsidRPr="0043092C" w:rsidRDefault="0092679B" w:rsidP="0092679B">
      <w:pPr>
        <w:spacing w:after="0" w:line="240" w:lineRule="auto"/>
        <w:jc w:val="both"/>
        <w:rPr>
          <w:rFonts w:ascii="Times New Roman" w:eastAsia="Times New Roman" w:hAnsi="Times New Roman" w:cs="Times New Roman"/>
          <w:i/>
          <w:sz w:val="28"/>
          <w:szCs w:val="28"/>
          <w:lang w:eastAsia="uk-UA"/>
        </w:rPr>
      </w:pPr>
      <w:r w:rsidRPr="0043092C">
        <w:rPr>
          <w:rFonts w:ascii="Times New Roman" w:eastAsia="Times New Roman" w:hAnsi="Times New Roman" w:cs="Times New Roman"/>
          <w:sz w:val="28"/>
          <w:szCs w:val="28"/>
          <w:lang w:eastAsia="uk-UA"/>
        </w:rPr>
        <w:t xml:space="preserve">     В одному реченні м</w:t>
      </w:r>
      <w:r>
        <w:rPr>
          <w:rFonts w:ascii="Times New Roman" w:eastAsia="Times New Roman" w:hAnsi="Times New Roman" w:cs="Times New Roman"/>
          <w:sz w:val="28"/>
          <w:szCs w:val="28"/>
          <w:lang w:eastAsia="uk-UA"/>
        </w:rPr>
        <w:t>оже співіснувати сполучниковий і</w:t>
      </w:r>
      <w:r w:rsidRPr="0043092C">
        <w:rPr>
          <w:rFonts w:ascii="Times New Roman" w:eastAsia="Times New Roman" w:hAnsi="Times New Roman" w:cs="Times New Roman"/>
          <w:sz w:val="28"/>
          <w:szCs w:val="28"/>
          <w:lang w:eastAsia="uk-UA"/>
        </w:rPr>
        <w:t xml:space="preserve"> безсполучниковий, сурядний і підрядний зв'язки, наприклад: </w:t>
      </w:r>
      <w:r w:rsidRPr="0043092C">
        <w:rPr>
          <w:rFonts w:ascii="Times New Roman" w:eastAsia="Times New Roman" w:hAnsi="Times New Roman" w:cs="Times New Roman"/>
          <w:i/>
          <w:sz w:val="28"/>
          <w:szCs w:val="28"/>
          <w:lang w:eastAsia="uk-UA"/>
        </w:rPr>
        <w:t xml:space="preserve">Я подумав: як то добре </w:t>
      </w:r>
      <w:proofErr w:type="spellStart"/>
      <w:r w:rsidRPr="0043092C">
        <w:rPr>
          <w:rFonts w:ascii="Times New Roman" w:eastAsia="Times New Roman" w:hAnsi="Times New Roman" w:cs="Times New Roman"/>
          <w:i/>
          <w:sz w:val="28"/>
          <w:szCs w:val="28"/>
          <w:lang w:eastAsia="uk-UA"/>
        </w:rPr>
        <w:t>отако</w:t>
      </w:r>
      <w:proofErr w:type="spellEnd"/>
      <w:r w:rsidRPr="0043092C">
        <w:rPr>
          <w:rFonts w:ascii="Times New Roman" w:eastAsia="Times New Roman" w:hAnsi="Times New Roman" w:cs="Times New Roman"/>
          <w:i/>
          <w:sz w:val="28"/>
          <w:szCs w:val="28"/>
          <w:lang w:eastAsia="uk-UA"/>
        </w:rPr>
        <w:t xml:space="preserve"> вірити в когось, поклас</w:t>
      </w:r>
      <w:r w:rsidRPr="0043092C">
        <w:rPr>
          <w:rFonts w:ascii="Times New Roman" w:eastAsia="Times New Roman" w:hAnsi="Times New Roman" w:cs="Times New Roman"/>
          <w:i/>
          <w:sz w:val="28"/>
          <w:szCs w:val="28"/>
          <w:lang w:eastAsia="uk-UA"/>
        </w:rPr>
        <w:softHyphen/>
        <w:t>тися на когось, але все те до пори, бо надходить час, і ти м</w:t>
      </w:r>
      <w:r w:rsidRPr="0043092C">
        <w:rPr>
          <w:rFonts w:ascii="Times New Roman" w:eastAsia="Times New Roman" w:hAnsi="Times New Roman" w:cs="Times New Roman"/>
          <w:i/>
          <w:sz w:val="28"/>
          <w:szCs w:val="28"/>
          <w:lang w:eastAsia="uk-UA"/>
        </w:rPr>
        <w:t>у</w:t>
      </w:r>
      <w:r w:rsidRPr="0043092C">
        <w:rPr>
          <w:rFonts w:ascii="Times New Roman" w:eastAsia="Times New Roman" w:hAnsi="Times New Roman" w:cs="Times New Roman"/>
          <w:i/>
          <w:sz w:val="28"/>
          <w:szCs w:val="28"/>
          <w:lang w:eastAsia="uk-UA"/>
        </w:rPr>
        <w:t>сиш узяти на себе всю відповідальність не тільки за власне життя, а й за життя інших, близьких, а часом і не близьких людей та справи(Ю. Мушкетик</w:t>
      </w:r>
      <w:r w:rsidRPr="0043092C">
        <w:rPr>
          <w:rFonts w:ascii="Times New Roman" w:eastAsia="Times New Roman" w:hAnsi="Times New Roman" w:cs="Times New Roman"/>
          <w:sz w:val="28"/>
          <w:szCs w:val="28"/>
          <w:lang w:eastAsia="uk-UA"/>
        </w:rPr>
        <w:t>). Тут перше і друге речення поєднані безсполучниковим зв'язком, третє приєдн</w:t>
      </w:r>
      <w:r w:rsidRPr="0043092C">
        <w:rPr>
          <w:rFonts w:ascii="Times New Roman" w:eastAsia="Times New Roman" w:hAnsi="Times New Roman" w:cs="Times New Roman"/>
          <w:sz w:val="28"/>
          <w:szCs w:val="28"/>
          <w:lang w:eastAsia="uk-UA"/>
        </w:rPr>
        <w:t>а</w:t>
      </w:r>
      <w:r w:rsidRPr="0043092C">
        <w:rPr>
          <w:rFonts w:ascii="Times New Roman" w:eastAsia="Times New Roman" w:hAnsi="Times New Roman" w:cs="Times New Roman"/>
          <w:sz w:val="28"/>
          <w:szCs w:val="28"/>
          <w:lang w:eastAsia="uk-UA"/>
        </w:rPr>
        <w:t>не до другого за допомогою сполучника сурядності але, четверте й п'яте, які разом становлять синтаксичний блок — їх поєднує сполучник , приєднані до попередньої частини за до</w:t>
      </w:r>
      <w:r w:rsidRPr="0043092C">
        <w:rPr>
          <w:rFonts w:ascii="Times New Roman" w:eastAsia="Times New Roman" w:hAnsi="Times New Roman" w:cs="Times New Roman"/>
          <w:sz w:val="28"/>
          <w:szCs w:val="28"/>
          <w:lang w:eastAsia="uk-UA"/>
        </w:rPr>
        <w:softHyphen/>
        <w:t xml:space="preserve">помогою сполучника підрядності бо. У реченні </w:t>
      </w:r>
      <w:r w:rsidRPr="0043092C">
        <w:rPr>
          <w:rFonts w:ascii="Times New Roman" w:eastAsia="Times New Roman" w:hAnsi="Times New Roman" w:cs="Times New Roman"/>
          <w:i/>
          <w:sz w:val="28"/>
          <w:szCs w:val="28"/>
          <w:lang w:eastAsia="uk-UA"/>
        </w:rPr>
        <w:t>Але землю вкриває асфальт і бетон, небо затягується димами і ревом моторів, і кудись шалено, в метушливій тривозі летить жит</w:t>
      </w:r>
      <w:r w:rsidRPr="0043092C">
        <w:rPr>
          <w:rFonts w:ascii="Times New Roman" w:eastAsia="Times New Roman" w:hAnsi="Times New Roman" w:cs="Times New Roman"/>
          <w:i/>
          <w:sz w:val="28"/>
          <w:szCs w:val="28"/>
          <w:lang w:eastAsia="uk-UA"/>
        </w:rPr>
        <w:softHyphen/>
        <w:t>тя, засмоктує і не залишає тієї чистої години для душі, коли можна замислитись над собою і подумати про головне (Є. Сверстюк)</w:t>
      </w:r>
      <w:r w:rsidRPr="0043092C">
        <w:rPr>
          <w:rFonts w:ascii="Times New Roman" w:eastAsia="Times New Roman" w:hAnsi="Times New Roman" w:cs="Times New Roman"/>
          <w:sz w:val="28"/>
          <w:szCs w:val="28"/>
          <w:lang w:eastAsia="uk-UA"/>
        </w:rPr>
        <w:t xml:space="preserve"> перша і друга частини пов'язані безсполучниковим зв'язком, третя приєднана сурядним, четверта — підрядним. У реченні </w:t>
      </w:r>
      <w:r w:rsidRPr="0043092C">
        <w:rPr>
          <w:rFonts w:ascii="Times New Roman" w:eastAsia="Times New Roman" w:hAnsi="Times New Roman" w:cs="Times New Roman"/>
          <w:i/>
          <w:sz w:val="28"/>
          <w:szCs w:val="28"/>
          <w:lang w:eastAsia="uk-UA"/>
        </w:rPr>
        <w:t>Гудуть два бубни, ухкають брязкальцями, рвуться на скрипках струни, зубатий рубель гризе качалку, заслінка деренчить, жалібно дзвенить під ногами, — танцюють дере</w:t>
      </w:r>
      <w:r w:rsidRPr="0043092C">
        <w:rPr>
          <w:rFonts w:ascii="Times New Roman" w:eastAsia="Times New Roman" w:hAnsi="Times New Roman" w:cs="Times New Roman"/>
          <w:i/>
          <w:sz w:val="28"/>
          <w:szCs w:val="28"/>
          <w:lang w:eastAsia="uk-UA"/>
        </w:rPr>
        <w:softHyphen/>
        <w:t>ва, хилитаються з боку на бік хати, танцюють цигани, тан</w:t>
      </w:r>
      <w:r w:rsidRPr="0043092C">
        <w:rPr>
          <w:rFonts w:ascii="Times New Roman" w:eastAsia="Times New Roman" w:hAnsi="Times New Roman" w:cs="Times New Roman"/>
          <w:i/>
          <w:sz w:val="28"/>
          <w:szCs w:val="28"/>
          <w:lang w:eastAsia="uk-UA"/>
        </w:rPr>
        <w:softHyphen/>
        <w:t xml:space="preserve">цює ведмідь з кільцем у носі, а козак іде </w:t>
      </w:r>
      <w:proofErr w:type="spellStart"/>
      <w:r w:rsidRPr="0043092C">
        <w:rPr>
          <w:rFonts w:ascii="Times New Roman" w:eastAsia="Times New Roman" w:hAnsi="Times New Roman" w:cs="Times New Roman"/>
          <w:i/>
          <w:sz w:val="28"/>
          <w:szCs w:val="28"/>
          <w:lang w:eastAsia="uk-UA"/>
        </w:rPr>
        <w:t>видрібця</w:t>
      </w:r>
      <w:proofErr w:type="spellEnd"/>
      <w:r w:rsidRPr="0043092C">
        <w:rPr>
          <w:rFonts w:ascii="Times New Roman" w:eastAsia="Times New Roman" w:hAnsi="Times New Roman" w:cs="Times New Roman"/>
          <w:i/>
          <w:sz w:val="28"/>
          <w:szCs w:val="28"/>
          <w:lang w:eastAsia="uk-UA"/>
        </w:rPr>
        <w:t>, а козак притупує, відтак зриває з голови шапку і летить, неначе шу</w:t>
      </w:r>
      <w:r w:rsidRPr="0043092C">
        <w:rPr>
          <w:rFonts w:ascii="Times New Roman" w:eastAsia="Times New Roman" w:hAnsi="Times New Roman" w:cs="Times New Roman"/>
          <w:i/>
          <w:sz w:val="28"/>
          <w:szCs w:val="28"/>
          <w:lang w:eastAsia="uk-UA"/>
        </w:rPr>
        <w:softHyphen/>
        <w:t>ліка, по колу, перекидається в повітрі, б'є ногами та долоня</w:t>
      </w:r>
      <w:r w:rsidRPr="0043092C">
        <w:rPr>
          <w:rFonts w:ascii="Times New Roman" w:eastAsia="Times New Roman" w:hAnsi="Times New Roman" w:cs="Times New Roman"/>
          <w:i/>
          <w:sz w:val="28"/>
          <w:szCs w:val="28"/>
          <w:lang w:eastAsia="uk-UA"/>
        </w:rPr>
        <w:softHyphen/>
        <w:t>ми по землі, аж курява встає (Ю. Мушкетик)</w:t>
      </w:r>
      <w:r w:rsidRPr="0043092C">
        <w:rPr>
          <w:rFonts w:ascii="Times New Roman" w:eastAsia="Times New Roman" w:hAnsi="Times New Roman" w:cs="Times New Roman"/>
          <w:sz w:val="28"/>
          <w:szCs w:val="28"/>
          <w:lang w:eastAsia="uk-UA"/>
        </w:rPr>
        <w:t xml:space="preserve"> перші вісім предикати</w:t>
      </w:r>
      <w:r w:rsidRPr="0043092C">
        <w:rPr>
          <w:rFonts w:ascii="Times New Roman" w:eastAsia="Times New Roman" w:hAnsi="Times New Roman" w:cs="Times New Roman"/>
          <w:sz w:val="28"/>
          <w:szCs w:val="28"/>
          <w:lang w:eastAsia="uk-UA"/>
        </w:rPr>
        <w:t>в</w:t>
      </w:r>
      <w:r w:rsidRPr="0043092C">
        <w:rPr>
          <w:rFonts w:ascii="Times New Roman" w:eastAsia="Times New Roman" w:hAnsi="Times New Roman" w:cs="Times New Roman"/>
          <w:sz w:val="28"/>
          <w:szCs w:val="28"/>
          <w:lang w:eastAsia="uk-UA"/>
        </w:rPr>
        <w:t>них частин об'єднані безсполучниковим зв'язком, дев'ята й десята приєднані за допомогою сполучника сурядності а, одинадцята й дванадцята — за допомогою спо</w:t>
      </w:r>
      <w:r w:rsidRPr="0043092C">
        <w:rPr>
          <w:rFonts w:ascii="Times New Roman" w:eastAsia="Times New Roman" w:hAnsi="Times New Roman" w:cs="Times New Roman"/>
          <w:sz w:val="28"/>
          <w:szCs w:val="28"/>
          <w:lang w:eastAsia="uk-UA"/>
        </w:rPr>
        <w:softHyphen/>
        <w:t>лучників підрядності неначе, аж.</w:t>
      </w:r>
    </w:p>
    <w:p w:rsidR="0092679B" w:rsidRPr="00D149CE" w:rsidRDefault="0092679B" w:rsidP="0092679B">
      <w:pPr>
        <w:spacing w:after="0" w:line="240" w:lineRule="auto"/>
        <w:jc w:val="both"/>
        <w:rPr>
          <w:rFonts w:ascii="Times New Roman" w:eastAsia="Times New Roman" w:hAnsi="Times New Roman" w:cs="Times New Roman"/>
          <w:sz w:val="28"/>
          <w:szCs w:val="28"/>
          <w:lang w:eastAsia="uk-UA"/>
        </w:rPr>
      </w:pPr>
      <w:r w:rsidRPr="00D149CE">
        <w:rPr>
          <w:rFonts w:ascii="Times New Roman" w:eastAsia="Times New Roman" w:hAnsi="Times New Roman" w:cs="Times New Roman"/>
          <w:sz w:val="28"/>
          <w:szCs w:val="28"/>
          <w:lang w:eastAsia="uk-UA"/>
        </w:rPr>
        <w:t xml:space="preserve">     Розділові знаки між кожними двома частинами таких складних синтакси</w:t>
      </w:r>
      <w:r w:rsidRPr="00D149CE">
        <w:rPr>
          <w:rFonts w:ascii="Times New Roman" w:eastAsia="Times New Roman" w:hAnsi="Times New Roman" w:cs="Times New Roman"/>
          <w:sz w:val="28"/>
          <w:szCs w:val="28"/>
          <w:lang w:eastAsia="uk-UA"/>
        </w:rPr>
        <w:t>ч</w:t>
      </w:r>
      <w:r w:rsidRPr="00D149CE">
        <w:rPr>
          <w:rFonts w:ascii="Times New Roman" w:eastAsia="Times New Roman" w:hAnsi="Times New Roman" w:cs="Times New Roman"/>
          <w:sz w:val="28"/>
          <w:szCs w:val="28"/>
          <w:lang w:eastAsia="uk-UA"/>
        </w:rPr>
        <w:t>них конструкцій ставляться так само, як і між будь-якими двома частинами складносурядних, складно</w:t>
      </w:r>
      <w:r w:rsidRPr="00D149CE">
        <w:rPr>
          <w:rFonts w:ascii="Times New Roman" w:eastAsia="Times New Roman" w:hAnsi="Times New Roman" w:cs="Times New Roman"/>
          <w:sz w:val="28"/>
          <w:szCs w:val="28"/>
          <w:lang w:eastAsia="uk-UA"/>
        </w:rPr>
        <w:softHyphen/>
        <w:t>підрядних чи складних безсполучникових речень.</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sz w:val="28"/>
          <w:szCs w:val="28"/>
          <w:lang w:eastAsia="uk-UA"/>
        </w:rPr>
      </w:pPr>
      <w:r w:rsidRPr="00D149CE">
        <w:rPr>
          <w:rFonts w:ascii="Times New Roman" w:eastAsia="Times New Roman" w:hAnsi="Times New Roman" w:cs="Times New Roman"/>
          <w:sz w:val="28"/>
          <w:szCs w:val="28"/>
          <w:lang w:eastAsia="uk-UA"/>
        </w:rPr>
        <w:t xml:space="preserve">     </w:t>
      </w:r>
      <w:r w:rsidRPr="002147BC">
        <w:rPr>
          <w:rFonts w:ascii="Times New Roman" w:eastAsia="Times New Roman" w:hAnsi="Times New Roman" w:cs="Times New Roman"/>
          <w:sz w:val="28"/>
          <w:szCs w:val="28"/>
          <w:lang w:eastAsia="uk-UA"/>
        </w:rPr>
        <w:t>Сполучникові складні речення (складносурядні, складнопідрядні) і безсп</w:t>
      </w:r>
      <w:r w:rsidRPr="002147BC">
        <w:rPr>
          <w:rFonts w:ascii="Times New Roman" w:eastAsia="Times New Roman" w:hAnsi="Times New Roman" w:cs="Times New Roman"/>
          <w:sz w:val="28"/>
          <w:szCs w:val="28"/>
          <w:lang w:eastAsia="uk-UA"/>
        </w:rPr>
        <w:t>о</w:t>
      </w:r>
      <w:r w:rsidRPr="002147BC">
        <w:rPr>
          <w:rFonts w:ascii="Times New Roman" w:eastAsia="Times New Roman" w:hAnsi="Times New Roman" w:cs="Times New Roman"/>
          <w:sz w:val="28"/>
          <w:szCs w:val="28"/>
          <w:lang w:eastAsia="uk-UA"/>
        </w:rPr>
        <w:t>лучникові складні речення часто бувають синонімічним. Створюється можл</w:t>
      </w:r>
      <w:r w:rsidRPr="002147BC">
        <w:rPr>
          <w:rFonts w:ascii="Times New Roman" w:eastAsia="Times New Roman" w:hAnsi="Times New Roman" w:cs="Times New Roman"/>
          <w:sz w:val="28"/>
          <w:szCs w:val="28"/>
          <w:lang w:eastAsia="uk-UA"/>
        </w:rPr>
        <w:t>и</w:t>
      </w:r>
      <w:r w:rsidRPr="002147BC">
        <w:rPr>
          <w:rFonts w:ascii="Times New Roman" w:eastAsia="Times New Roman" w:hAnsi="Times New Roman" w:cs="Times New Roman"/>
          <w:sz w:val="28"/>
          <w:szCs w:val="28"/>
          <w:lang w:eastAsia="uk-UA"/>
        </w:rPr>
        <w:t>вість заміни одних речень іншими: сполучникових на безсполучникові і навп</w:t>
      </w:r>
      <w:r w:rsidRPr="002147BC">
        <w:rPr>
          <w:rFonts w:ascii="Times New Roman" w:eastAsia="Times New Roman" w:hAnsi="Times New Roman" w:cs="Times New Roman"/>
          <w:sz w:val="28"/>
          <w:szCs w:val="28"/>
          <w:lang w:eastAsia="uk-UA"/>
        </w:rPr>
        <w:t>а</w:t>
      </w:r>
      <w:r w:rsidRPr="002147BC">
        <w:rPr>
          <w:rFonts w:ascii="Times New Roman" w:eastAsia="Times New Roman" w:hAnsi="Times New Roman" w:cs="Times New Roman"/>
          <w:sz w:val="28"/>
          <w:szCs w:val="28"/>
          <w:lang w:eastAsia="uk-UA"/>
        </w:rPr>
        <w:t>ки.</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2147BC">
        <w:rPr>
          <w:rFonts w:ascii="Times New Roman" w:eastAsia="Times New Roman" w:hAnsi="Times New Roman" w:cs="Times New Roman"/>
          <w:i/>
          <w:sz w:val="28"/>
          <w:szCs w:val="28"/>
          <w:lang w:eastAsia="uk-UA"/>
        </w:rPr>
        <w:lastRenderedPageBreak/>
        <w:t xml:space="preserve">Чітко </w:t>
      </w:r>
      <w:proofErr w:type="spellStart"/>
      <w:r w:rsidRPr="002147BC">
        <w:rPr>
          <w:rFonts w:ascii="Times New Roman" w:eastAsia="Times New Roman" w:hAnsi="Times New Roman" w:cs="Times New Roman"/>
          <w:i/>
          <w:sz w:val="28"/>
          <w:szCs w:val="28"/>
          <w:lang w:eastAsia="uk-UA"/>
        </w:rPr>
        <w:t>чуть</w:t>
      </w:r>
      <w:proofErr w:type="spellEnd"/>
      <w:r w:rsidRPr="002147BC">
        <w:rPr>
          <w:rFonts w:ascii="Times New Roman" w:eastAsia="Times New Roman" w:hAnsi="Times New Roman" w:cs="Times New Roman"/>
          <w:i/>
          <w:sz w:val="28"/>
          <w:szCs w:val="28"/>
          <w:lang w:eastAsia="uk-UA"/>
        </w:rPr>
        <w:t>, як в мерзлу землю дрібно б'ють копита (М. Бажан).</w:t>
      </w:r>
      <w:r w:rsidRPr="002147BC">
        <w:rPr>
          <w:rFonts w:ascii="Times New Roman" w:eastAsia="Times New Roman" w:hAnsi="Times New Roman" w:cs="Times New Roman"/>
          <w:i/>
          <w:sz w:val="28"/>
          <w:szCs w:val="28"/>
          <w:lang w:eastAsia="uk-UA"/>
        </w:rPr>
        <w:br/>
        <w:t xml:space="preserve">Чітко </w:t>
      </w:r>
      <w:proofErr w:type="spellStart"/>
      <w:r w:rsidRPr="002147BC">
        <w:rPr>
          <w:rFonts w:ascii="Times New Roman" w:eastAsia="Times New Roman" w:hAnsi="Times New Roman" w:cs="Times New Roman"/>
          <w:i/>
          <w:sz w:val="28"/>
          <w:szCs w:val="28"/>
          <w:lang w:eastAsia="uk-UA"/>
        </w:rPr>
        <w:t>чуть</w:t>
      </w:r>
      <w:proofErr w:type="spellEnd"/>
      <w:r w:rsidRPr="002147BC">
        <w:rPr>
          <w:rFonts w:ascii="Times New Roman" w:eastAsia="Times New Roman" w:hAnsi="Times New Roman" w:cs="Times New Roman"/>
          <w:i/>
          <w:sz w:val="28"/>
          <w:szCs w:val="28"/>
          <w:lang w:eastAsia="uk-UA"/>
        </w:rPr>
        <w:t>: у мерзлу землю дрібно б'ють копита (М. Бажан).</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sz w:val="28"/>
          <w:szCs w:val="28"/>
          <w:lang w:eastAsia="uk-UA"/>
        </w:rPr>
      </w:pPr>
      <w:r w:rsidRPr="00D149CE">
        <w:rPr>
          <w:rFonts w:ascii="Times New Roman" w:eastAsia="Times New Roman" w:hAnsi="Times New Roman" w:cs="Times New Roman"/>
          <w:sz w:val="28"/>
          <w:szCs w:val="28"/>
          <w:lang w:eastAsia="uk-UA"/>
        </w:rPr>
        <w:t xml:space="preserve">      </w:t>
      </w:r>
      <w:r w:rsidRPr="002147BC">
        <w:rPr>
          <w:rFonts w:ascii="Times New Roman" w:eastAsia="Times New Roman" w:hAnsi="Times New Roman" w:cs="Times New Roman"/>
          <w:sz w:val="28"/>
          <w:szCs w:val="28"/>
          <w:lang w:eastAsia="uk-UA"/>
        </w:rPr>
        <w:t>Взаємозаміна сполучникових і безсполучникових речень урізноманітнює виклад, робить його гнучким, виразним.</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sz w:val="28"/>
          <w:szCs w:val="28"/>
          <w:lang w:eastAsia="uk-UA"/>
        </w:rPr>
      </w:pPr>
      <w:r w:rsidRPr="00D149CE">
        <w:rPr>
          <w:rFonts w:ascii="Times New Roman" w:eastAsia="Times New Roman" w:hAnsi="Times New Roman" w:cs="Times New Roman"/>
          <w:sz w:val="28"/>
          <w:szCs w:val="28"/>
          <w:lang w:eastAsia="uk-UA"/>
        </w:rPr>
        <w:t xml:space="preserve">      </w:t>
      </w:r>
      <w:r w:rsidRPr="002147BC">
        <w:rPr>
          <w:rFonts w:ascii="Times New Roman" w:eastAsia="Times New Roman" w:hAnsi="Times New Roman" w:cs="Times New Roman"/>
          <w:sz w:val="28"/>
          <w:szCs w:val="28"/>
          <w:lang w:eastAsia="uk-UA"/>
        </w:rPr>
        <w:t>Складні речення з різним видами зв'язку є ознакою книжного мовлення, але їх функції в різних стилях неоднакові.</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sz w:val="28"/>
          <w:szCs w:val="28"/>
          <w:lang w:eastAsia="uk-UA"/>
        </w:rPr>
      </w:pPr>
      <w:r w:rsidRPr="00D149CE">
        <w:rPr>
          <w:rFonts w:ascii="Times New Roman" w:eastAsia="Times New Roman" w:hAnsi="Times New Roman" w:cs="Times New Roman"/>
          <w:sz w:val="28"/>
          <w:szCs w:val="28"/>
          <w:lang w:eastAsia="uk-UA"/>
        </w:rPr>
        <w:t xml:space="preserve">       </w:t>
      </w:r>
      <w:r w:rsidRPr="002147BC">
        <w:rPr>
          <w:rFonts w:ascii="Times New Roman" w:eastAsia="Times New Roman" w:hAnsi="Times New Roman" w:cs="Times New Roman"/>
          <w:sz w:val="28"/>
          <w:szCs w:val="28"/>
          <w:lang w:eastAsia="uk-UA"/>
        </w:rPr>
        <w:t>У науковому стилі складні речення з різними видами зв'язку служать зас</w:t>
      </w:r>
      <w:r w:rsidRPr="002147BC">
        <w:rPr>
          <w:rFonts w:ascii="Times New Roman" w:eastAsia="Times New Roman" w:hAnsi="Times New Roman" w:cs="Times New Roman"/>
          <w:sz w:val="28"/>
          <w:szCs w:val="28"/>
          <w:lang w:eastAsia="uk-UA"/>
        </w:rPr>
        <w:t>о</w:t>
      </w:r>
      <w:r w:rsidRPr="002147BC">
        <w:rPr>
          <w:rFonts w:ascii="Times New Roman" w:eastAsia="Times New Roman" w:hAnsi="Times New Roman" w:cs="Times New Roman"/>
          <w:sz w:val="28"/>
          <w:szCs w:val="28"/>
          <w:lang w:eastAsia="uk-UA"/>
        </w:rPr>
        <w:t>бом вираження складних думок, допомагають чітко та послідовно викласти м</w:t>
      </w:r>
      <w:r w:rsidRPr="002147BC">
        <w:rPr>
          <w:rFonts w:ascii="Times New Roman" w:eastAsia="Times New Roman" w:hAnsi="Times New Roman" w:cs="Times New Roman"/>
          <w:sz w:val="28"/>
          <w:szCs w:val="28"/>
          <w:lang w:eastAsia="uk-UA"/>
        </w:rPr>
        <w:t>а</w:t>
      </w:r>
      <w:r w:rsidRPr="002147BC">
        <w:rPr>
          <w:rFonts w:ascii="Times New Roman" w:eastAsia="Times New Roman" w:hAnsi="Times New Roman" w:cs="Times New Roman"/>
          <w:sz w:val="28"/>
          <w:szCs w:val="28"/>
          <w:lang w:eastAsia="uk-UA"/>
        </w:rPr>
        <w:t>теріал. Найчастіше тут використовуються речення інформативного характеру з підрядним і сурядним зв'язком. Вони дають можливість виражати найскладніші здобутки людської думки в будь - якій сфері наукових знань.</w:t>
      </w:r>
    </w:p>
    <w:p w:rsidR="0092679B" w:rsidRPr="002147BC" w:rsidRDefault="0092679B" w:rsidP="0092679B">
      <w:pPr>
        <w:shd w:val="clear" w:color="auto" w:fill="FFFDFD"/>
        <w:spacing w:after="0" w:line="240" w:lineRule="auto"/>
        <w:jc w:val="both"/>
        <w:textAlignment w:val="baseline"/>
        <w:rPr>
          <w:rFonts w:ascii="Times New Roman" w:eastAsia="Times New Roman" w:hAnsi="Times New Roman" w:cs="Times New Roman"/>
          <w:sz w:val="28"/>
          <w:szCs w:val="28"/>
          <w:lang w:eastAsia="uk-UA"/>
        </w:rPr>
      </w:pPr>
      <w:r w:rsidRPr="00D149CE">
        <w:rPr>
          <w:rFonts w:ascii="Times New Roman" w:eastAsia="Times New Roman" w:hAnsi="Times New Roman" w:cs="Times New Roman"/>
          <w:sz w:val="28"/>
          <w:szCs w:val="28"/>
          <w:lang w:eastAsia="uk-UA"/>
        </w:rPr>
        <w:t xml:space="preserve">       </w:t>
      </w:r>
      <w:r w:rsidRPr="002147BC">
        <w:rPr>
          <w:rFonts w:ascii="Times New Roman" w:eastAsia="Times New Roman" w:hAnsi="Times New Roman" w:cs="Times New Roman"/>
          <w:sz w:val="28"/>
          <w:szCs w:val="28"/>
          <w:lang w:eastAsia="uk-UA"/>
        </w:rPr>
        <w:t>У художньому та публіцистичному стилях такі речення виконують образну функцію. Уміле їх використання, разом із простими конструкціями, робить м</w:t>
      </w:r>
      <w:r w:rsidRPr="002147BC">
        <w:rPr>
          <w:rFonts w:ascii="Times New Roman" w:eastAsia="Times New Roman" w:hAnsi="Times New Roman" w:cs="Times New Roman"/>
          <w:sz w:val="28"/>
          <w:szCs w:val="28"/>
          <w:lang w:eastAsia="uk-UA"/>
        </w:rPr>
        <w:t>о</w:t>
      </w:r>
      <w:r>
        <w:rPr>
          <w:rFonts w:ascii="Times New Roman" w:eastAsia="Times New Roman" w:hAnsi="Times New Roman" w:cs="Times New Roman"/>
          <w:sz w:val="28"/>
          <w:szCs w:val="28"/>
          <w:lang w:eastAsia="uk-UA"/>
        </w:rPr>
        <w:t>ву художніх,п</w:t>
      </w:r>
      <w:r w:rsidRPr="002147BC">
        <w:rPr>
          <w:rFonts w:ascii="Times New Roman" w:eastAsia="Times New Roman" w:hAnsi="Times New Roman" w:cs="Times New Roman"/>
          <w:sz w:val="28"/>
          <w:szCs w:val="28"/>
          <w:lang w:eastAsia="uk-UA"/>
        </w:rPr>
        <w:t>убліцистичних творів багатою, гнучкою, образною.</w:t>
      </w:r>
    </w:p>
    <w:p w:rsidR="008046F9" w:rsidRDefault="008046F9" w:rsidP="0092679B">
      <w:pPr>
        <w:jc w:val="both"/>
      </w:pPr>
    </w:p>
    <w:p w:rsidR="0092679B" w:rsidRDefault="0092679B" w:rsidP="0092679B">
      <w:pPr>
        <w:jc w:val="both"/>
      </w:pPr>
    </w:p>
    <w:p w:rsidR="0045554C" w:rsidRDefault="0045554C" w:rsidP="0092679B">
      <w:pPr>
        <w:jc w:val="both"/>
      </w:pPr>
    </w:p>
    <w:p w:rsidR="0045554C" w:rsidRPr="0092679B" w:rsidRDefault="0045554C" w:rsidP="0045554C">
      <w:pPr>
        <w:pStyle w:val="Default"/>
        <w:spacing w:line="360" w:lineRule="auto"/>
        <w:jc w:val="both"/>
        <w:rPr>
          <w:b/>
          <w:sz w:val="28"/>
          <w:szCs w:val="28"/>
          <w:lang w:val="uk-UA"/>
        </w:rPr>
      </w:pPr>
      <w:r w:rsidRPr="0092679B">
        <w:rPr>
          <w:b/>
          <w:sz w:val="28"/>
          <w:szCs w:val="28"/>
          <w:lang w:val="uk-UA"/>
        </w:rPr>
        <w:t>ІІ.</w:t>
      </w:r>
      <w:r w:rsidRPr="0092679B">
        <w:rPr>
          <w:b/>
          <w:sz w:val="28"/>
          <w:szCs w:val="28"/>
        </w:rPr>
        <w:t xml:space="preserve"> </w:t>
      </w:r>
      <w:proofErr w:type="spellStart"/>
      <w:r w:rsidRPr="0092679B">
        <w:rPr>
          <w:b/>
          <w:sz w:val="28"/>
          <w:szCs w:val="28"/>
        </w:rPr>
        <w:t>Розділові</w:t>
      </w:r>
      <w:proofErr w:type="spellEnd"/>
      <w:r w:rsidRPr="0092679B">
        <w:rPr>
          <w:b/>
          <w:sz w:val="28"/>
          <w:szCs w:val="28"/>
        </w:rPr>
        <w:t xml:space="preserve"> знаки в складному </w:t>
      </w:r>
      <w:proofErr w:type="spellStart"/>
      <w:r w:rsidRPr="0092679B">
        <w:rPr>
          <w:b/>
          <w:sz w:val="28"/>
          <w:szCs w:val="28"/>
        </w:rPr>
        <w:t>реченні</w:t>
      </w:r>
      <w:proofErr w:type="spellEnd"/>
      <w:r w:rsidRPr="0092679B">
        <w:rPr>
          <w:b/>
          <w:sz w:val="28"/>
          <w:szCs w:val="28"/>
        </w:rPr>
        <w:t xml:space="preserve"> </w:t>
      </w:r>
      <w:proofErr w:type="spellStart"/>
      <w:r w:rsidRPr="0092679B">
        <w:rPr>
          <w:b/>
          <w:sz w:val="28"/>
          <w:szCs w:val="28"/>
        </w:rPr>
        <w:t>з</w:t>
      </w:r>
      <w:proofErr w:type="spellEnd"/>
      <w:r w:rsidRPr="0092679B">
        <w:rPr>
          <w:b/>
          <w:sz w:val="28"/>
          <w:szCs w:val="28"/>
        </w:rPr>
        <w:t xml:space="preserve"> </w:t>
      </w:r>
      <w:proofErr w:type="spellStart"/>
      <w:proofErr w:type="gramStart"/>
      <w:r w:rsidRPr="0092679B">
        <w:rPr>
          <w:b/>
          <w:sz w:val="28"/>
          <w:szCs w:val="28"/>
        </w:rPr>
        <w:t>р</w:t>
      </w:r>
      <w:proofErr w:type="gramEnd"/>
      <w:r w:rsidRPr="0092679B">
        <w:rPr>
          <w:b/>
          <w:sz w:val="28"/>
          <w:szCs w:val="28"/>
        </w:rPr>
        <w:t>ізними</w:t>
      </w:r>
      <w:proofErr w:type="spellEnd"/>
      <w:r w:rsidRPr="0092679B">
        <w:rPr>
          <w:b/>
          <w:sz w:val="28"/>
          <w:szCs w:val="28"/>
        </w:rPr>
        <w:t xml:space="preserve"> видами </w:t>
      </w:r>
      <w:proofErr w:type="spellStart"/>
      <w:r w:rsidRPr="0092679B">
        <w:rPr>
          <w:b/>
          <w:sz w:val="28"/>
          <w:szCs w:val="28"/>
        </w:rPr>
        <w:t>сполучникового</w:t>
      </w:r>
      <w:proofErr w:type="spellEnd"/>
      <w:r w:rsidRPr="0092679B">
        <w:rPr>
          <w:b/>
          <w:sz w:val="28"/>
          <w:szCs w:val="28"/>
        </w:rPr>
        <w:t xml:space="preserve"> </w:t>
      </w:r>
      <w:proofErr w:type="spellStart"/>
      <w:r w:rsidRPr="0092679B">
        <w:rPr>
          <w:b/>
          <w:sz w:val="28"/>
          <w:szCs w:val="28"/>
        </w:rPr>
        <w:t>і</w:t>
      </w:r>
      <w:proofErr w:type="spellEnd"/>
      <w:r w:rsidRPr="0092679B">
        <w:rPr>
          <w:b/>
          <w:sz w:val="28"/>
          <w:szCs w:val="28"/>
        </w:rPr>
        <w:t xml:space="preserve"> </w:t>
      </w:r>
      <w:proofErr w:type="spellStart"/>
      <w:r w:rsidRPr="0092679B">
        <w:rPr>
          <w:b/>
          <w:sz w:val="28"/>
          <w:szCs w:val="28"/>
        </w:rPr>
        <w:t>безсполучникового</w:t>
      </w:r>
      <w:proofErr w:type="spellEnd"/>
      <w:r w:rsidRPr="0092679B">
        <w:rPr>
          <w:b/>
          <w:sz w:val="28"/>
          <w:szCs w:val="28"/>
        </w:rPr>
        <w:t xml:space="preserve"> </w:t>
      </w:r>
      <w:proofErr w:type="spellStart"/>
      <w:r w:rsidRPr="0092679B">
        <w:rPr>
          <w:b/>
          <w:sz w:val="28"/>
          <w:szCs w:val="28"/>
        </w:rPr>
        <w:t>зв’язку</w:t>
      </w:r>
      <w:proofErr w:type="spellEnd"/>
      <w:r w:rsidRPr="0092679B">
        <w:rPr>
          <w:b/>
          <w:sz w:val="28"/>
          <w:szCs w:val="28"/>
        </w:rPr>
        <w:t xml:space="preserve">. </w:t>
      </w:r>
    </w:p>
    <w:p w:rsidR="0045554C" w:rsidRPr="0092679B" w:rsidRDefault="0045554C" w:rsidP="0045554C">
      <w:pPr>
        <w:pStyle w:val="Default"/>
        <w:spacing w:line="360" w:lineRule="auto"/>
        <w:jc w:val="both"/>
        <w:rPr>
          <w:b/>
          <w:i/>
          <w:sz w:val="28"/>
          <w:szCs w:val="28"/>
        </w:rPr>
      </w:pPr>
      <w:r w:rsidRPr="0092679B">
        <w:rPr>
          <w:sz w:val="28"/>
          <w:szCs w:val="28"/>
          <w:lang w:val="uk-UA"/>
        </w:rPr>
        <w:t xml:space="preserve">    </w:t>
      </w:r>
      <w:proofErr w:type="spellStart"/>
      <w:r w:rsidRPr="0092679B">
        <w:rPr>
          <w:rFonts w:eastAsia="Times New Roman"/>
          <w:sz w:val="28"/>
          <w:szCs w:val="28"/>
          <w:lang w:eastAsia="ru-RU"/>
        </w:rPr>
        <w:t>Іноді</w:t>
      </w:r>
      <w:proofErr w:type="spellEnd"/>
      <w:r w:rsidRPr="0092679B">
        <w:rPr>
          <w:rFonts w:eastAsia="Times New Roman"/>
          <w:sz w:val="28"/>
          <w:szCs w:val="28"/>
          <w:lang w:eastAsia="ru-RU"/>
        </w:rPr>
        <w:t xml:space="preserve"> у нас </w:t>
      </w:r>
      <w:proofErr w:type="spellStart"/>
      <w:r w:rsidRPr="0092679B">
        <w:rPr>
          <w:rFonts w:eastAsia="Times New Roman"/>
          <w:sz w:val="28"/>
          <w:szCs w:val="28"/>
          <w:lang w:eastAsia="ru-RU"/>
        </w:rPr>
        <w:t>виникає</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питання</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які</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розділові</w:t>
      </w:r>
      <w:proofErr w:type="spellEnd"/>
      <w:r w:rsidRPr="0092679B">
        <w:rPr>
          <w:rFonts w:eastAsia="Times New Roman"/>
          <w:sz w:val="28"/>
          <w:szCs w:val="28"/>
          <w:lang w:eastAsia="ru-RU"/>
        </w:rPr>
        <w:t xml:space="preserve"> знаки ми </w:t>
      </w:r>
      <w:proofErr w:type="spellStart"/>
      <w:r w:rsidRPr="0092679B">
        <w:rPr>
          <w:rFonts w:eastAsia="Times New Roman"/>
          <w:sz w:val="28"/>
          <w:szCs w:val="28"/>
          <w:lang w:eastAsia="ru-RU"/>
        </w:rPr>
        <w:t>маємо</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поставити</w:t>
      </w:r>
      <w:proofErr w:type="spellEnd"/>
      <w:r w:rsidRPr="0092679B">
        <w:rPr>
          <w:rFonts w:eastAsia="Times New Roman"/>
          <w:sz w:val="28"/>
          <w:szCs w:val="28"/>
          <w:lang w:eastAsia="ru-RU"/>
        </w:rPr>
        <w:t xml:space="preserve">, коли у складному </w:t>
      </w:r>
      <w:proofErr w:type="spellStart"/>
      <w:r w:rsidRPr="0092679B">
        <w:rPr>
          <w:rFonts w:eastAsia="Times New Roman"/>
          <w:sz w:val="28"/>
          <w:szCs w:val="28"/>
          <w:lang w:eastAsia="ru-RU"/>
        </w:rPr>
        <w:t>реченні</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збігаються</w:t>
      </w:r>
      <w:proofErr w:type="spellEnd"/>
      <w:r w:rsidRPr="0092679B">
        <w:rPr>
          <w:rFonts w:eastAsia="Times New Roman"/>
          <w:sz w:val="28"/>
          <w:szCs w:val="28"/>
          <w:lang w:eastAsia="ru-RU"/>
        </w:rPr>
        <w:t xml:space="preserve"> два </w:t>
      </w:r>
      <w:proofErr w:type="spellStart"/>
      <w:proofErr w:type="gramStart"/>
      <w:r w:rsidRPr="0092679B">
        <w:rPr>
          <w:rFonts w:eastAsia="Times New Roman"/>
          <w:sz w:val="28"/>
          <w:szCs w:val="28"/>
          <w:lang w:eastAsia="ru-RU"/>
        </w:rPr>
        <w:t>п</w:t>
      </w:r>
      <w:proofErr w:type="gramEnd"/>
      <w:r w:rsidRPr="0092679B">
        <w:rPr>
          <w:rFonts w:eastAsia="Times New Roman"/>
          <w:sz w:val="28"/>
          <w:szCs w:val="28"/>
          <w:lang w:eastAsia="ru-RU"/>
        </w:rPr>
        <w:t>ідрядні</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сполучники</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або</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сполучник</w:t>
      </w:r>
      <w:proofErr w:type="spellEnd"/>
      <w:r w:rsidRPr="0092679B">
        <w:rPr>
          <w:rFonts w:eastAsia="Times New Roman"/>
          <w:sz w:val="28"/>
          <w:szCs w:val="28"/>
          <w:lang w:eastAsia="ru-RU"/>
        </w:rPr>
        <w:t xml:space="preserve"> </w:t>
      </w:r>
      <w:proofErr w:type="spellStart"/>
      <w:r w:rsidRPr="0092679B">
        <w:rPr>
          <w:rFonts w:eastAsia="Times New Roman"/>
          <w:sz w:val="28"/>
          <w:szCs w:val="28"/>
          <w:lang w:eastAsia="ru-RU"/>
        </w:rPr>
        <w:t>сурядності</w:t>
      </w:r>
      <w:proofErr w:type="spellEnd"/>
      <w:r w:rsidRPr="0092679B">
        <w:rPr>
          <w:rFonts w:eastAsia="Times New Roman"/>
          <w:sz w:val="28"/>
          <w:szCs w:val="28"/>
          <w:lang w:eastAsia="ru-RU"/>
        </w:rPr>
        <w:t xml:space="preserve"> та </w:t>
      </w:r>
      <w:proofErr w:type="spellStart"/>
      <w:r w:rsidRPr="0092679B">
        <w:rPr>
          <w:rFonts w:eastAsia="Times New Roman"/>
          <w:sz w:val="28"/>
          <w:szCs w:val="28"/>
          <w:lang w:eastAsia="ru-RU"/>
        </w:rPr>
        <w:t>підрядності</w:t>
      </w:r>
      <w:proofErr w:type="spellEnd"/>
      <w:r w:rsidRPr="0092679B">
        <w:rPr>
          <w:rFonts w:eastAsia="Times New Roman"/>
          <w:sz w:val="28"/>
          <w:szCs w:val="28"/>
          <w:lang w:eastAsia="ru-RU"/>
        </w:rPr>
        <w:t xml:space="preserve">. </w:t>
      </w:r>
      <w:proofErr w:type="spellStart"/>
      <w:r w:rsidRPr="0092679B">
        <w:rPr>
          <w:rFonts w:eastAsia="Times New Roman"/>
          <w:b/>
          <w:i/>
          <w:sz w:val="28"/>
          <w:szCs w:val="28"/>
          <w:lang w:eastAsia="ru-RU"/>
        </w:rPr>
        <w:t>Розставляючи</w:t>
      </w:r>
      <w:proofErr w:type="spellEnd"/>
      <w:r w:rsidRPr="0092679B">
        <w:rPr>
          <w:rFonts w:eastAsia="Times New Roman"/>
          <w:b/>
          <w:i/>
          <w:sz w:val="28"/>
          <w:szCs w:val="28"/>
          <w:lang w:eastAsia="ru-RU"/>
        </w:rPr>
        <w:t xml:space="preserve"> </w:t>
      </w:r>
      <w:proofErr w:type="spellStart"/>
      <w:r w:rsidRPr="0092679B">
        <w:rPr>
          <w:rFonts w:eastAsia="Times New Roman"/>
          <w:b/>
          <w:i/>
          <w:sz w:val="28"/>
          <w:szCs w:val="28"/>
          <w:lang w:eastAsia="ru-RU"/>
        </w:rPr>
        <w:t>розділові</w:t>
      </w:r>
      <w:proofErr w:type="spellEnd"/>
      <w:r w:rsidRPr="0092679B">
        <w:rPr>
          <w:rFonts w:eastAsia="Times New Roman"/>
          <w:b/>
          <w:i/>
          <w:sz w:val="28"/>
          <w:szCs w:val="28"/>
          <w:lang w:eastAsia="ru-RU"/>
        </w:rPr>
        <w:t xml:space="preserve"> знаки, </w:t>
      </w:r>
      <w:proofErr w:type="spellStart"/>
      <w:r w:rsidRPr="0092679B">
        <w:rPr>
          <w:rFonts w:eastAsia="Times New Roman"/>
          <w:b/>
          <w:i/>
          <w:sz w:val="28"/>
          <w:szCs w:val="28"/>
          <w:lang w:eastAsia="ru-RU"/>
        </w:rPr>
        <w:t>слід</w:t>
      </w:r>
      <w:proofErr w:type="spellEnd"/>
      <w:r w:rsidRPr="0092679B">
        <w:rPr>
          <w:rFonts w:eastAsia="Times New Roman"/>
          <w:b/>
          <w:i/>
          <w:sz w:val="28"/>
          <w:szCs w:val="28"/>
          <w:lang w:eastAsia="ru-RU"/>
        </w:rPr>
        <w:t xml:space="preserve"> </w:t>
      </w:r>
      <w:proofErr w:type="spellStart"/>
      <w:r w:rsidRPr="0092679B">
        <w:rPr>
          <w:rFonts w:eastAsia="Times New Roman"/>
          <w:b/>
          <w:i/>
          <w:sz w:val="28"/>
          <w:szCs w:val="28"/>
          <w:lang w:eastAsia="ru-RU"/>
        </w:rPr>
        <w:t>дотримуватися</w:t>
      </w:r>
      <w:proofErr w:type="spellEnd"/>
      <w:r w:rsidRPr="0092679B">
        <w:rPr>
          <w:rFonts w:eastAsia="Times New Roman"/>
          <w:b/>
          <w:i/>
          <w:sz w:val="28"/>
          <w:szCs w:val="28"/>
          <w:lang w:eastAsia="ru-RU"/>
        </w:rPr>
        <w:t xml:space="preserve"> таких правил:</w:t>
      </w:r>
    </w:p>
    <w:p w:rsidR="0045554C" w:rsidRPr="0092679B" w:rsidRDefault="0045554C" w:rsidP="0045554C">
      <w:pPr>
        <w:pStyle w:val="a7"/>
        <w:numPr>
          <w:ilvl w:val="0"/>
          <w:numId w:val="7"/>
        </w:numPr>
        <w:spacing w:line="360" w:lineRule="auto"/>
        <w:jc w:val="both"/>
        <w:rPr>
          <w:sz w:val="28"/>
          <w:szCs w:val="28"/>
        </w:rPr>
      </w:pPr>
      <w:proofErr w:type="spellStart"/>
      <w:r w:rsidRPr="0092679B">
        <w:rPr>
          <w:sz w:val="28"/>
          <w:szCs w:val="28"/>
        </w:rPr>
        <w:t>Якщо</w:t>
      </w:r>
      <w:proofErr w:type="spellEnd"/>
      <w:r w:rsidRPr="0092679B">
        <w:rPr>
          <w:sz w:val="28"/>
          <w:szCs w:val="28"/>
        </w:rPr>
        <w:t xml:space="preserve"> у складному </w:t>
      </w:r>
      <w:proofErr w:type="spellStart"/>
      <w:r w:rsidRPr="0092679B">
        <w:rPr>
          <w:sz w:val="28"/>
          <w:szCs w:val="28"/>
        </w:rPr>
        <w:t>реченні</w:t>
      </w:r>
      <w:proofErr w:type="spellEnd"/>
      <w:r w:rsidRPr="0092679B">
        <w:rPr>
          <w:sz w:val="28"/>
          <w:szCs w:val="28"/>
        </w:rPr>
        <w:t xml:space="preserve"> </w:t>
      </w:r>
      <w:proofErr w:type="spellStart"/>
      <w:r w:rsidRPr="0092679B">
        <w:rPr>
          <w:sz w:val="28"/>
          <w:szCs w:val="28"/>
        </w:rPr>
        <w:t>збігаються</w:t>
      </w:r>
      <w:proofErr w:type="spellEnd"/>
      <w:r w:rsidRPr="0092679B">
        <w:rPr>
          <w:sz w:val="28"/>
          <w:szCs w:val="28"/>
        </w:rPr>
        <w:t xml:space="preserve"> два </w:t>
      </w:r>
      <w:proofErr w:type="spellStart"/>
      <w:proofErr w:type="gramStart"/>
      <w:r w:rsidRPr="0092679B">
        <w:rPr>
          <w:sz w:val="28"/>
          <w:szCs w:val="28"/>
        </w:rPr>
        <w:t>п</w:t>
      </w:r>
      <w:proofErr w:type="gramEnd"/>
      <w:r w:rsidRPr="0092679B">
        <w:rPr>
          <w:sz w:val="28"/>
          <w:szCs w:val="28"/>
        </w:rPr>
        <w:t>ідрядні</w:t>
      </w:r>
      <w:proofErr w:type="spellEnd"/>
      <w:r w:rsidRPr="0092679B">
        <w:rPr>
          <w:sz w:val="28"/>
          <w:szCs w:val="28"/>
        </w:rPr>
        <w:t xml:space="preserve"> </w:t>
      </w:r>
      <w:proofErr w:type="spellStart"/>
      <w:r w:rsidRPr="0092679B">
        <w:rPr>
          <w:sz w:val="28"/>
          <w:szCs w:val="28"/>
        </w:rPr>
        <w:t>сполучники</w:t>
      </w:r>
      <w:proofErr w:type="spellEnd"/>
      <w:r w:rsidRPr="0092679B">
        <w:rPr>
          <w:sz w:val="28"/>
          <w:szCs w:val="28"/>
        </w:rPr>
        <w:t xml:space="preserve"> </w:t>
      </w:r>
      <w:proofErr w:type="spellStart"/>
      <w:r w:rsidRPr="0092679B">
        <w:rPr>
          <w:sz w:val="28"/>
          <w:szCs w:val="28"/>
        </w:rPr>
        <w:t>або</w:t>
      </w:r>
      <w:proofErr w:type="spellEnd"/>
      <w:r w:rsidRPr="0092679B">
        <w:rPr>
          <w:sz w:val="28"/>
          <w:szCs w:val="28"/>
        </w:rPr>
        <w:t xml:space="preserve"> </w:t>
      </w:r>
      <w:proofErr w:type="spellStart"/>
      <w:r w:rsidRPr="0092679B">
        <w:rPr>
          <w:sz w:val="28"/>
          <w:szCs w:val="28"/>
        </w:rPr>
        <w:t>сполучник</w:t>
      </w:r>
      <w:proofErr w:type="spellEnd"/>
      <w:r w:rsidRPr="0092679B">
        <w:rPr>
          <w:sz w:val="28"/>
          <w:szCs w:val="28"/>
        </w:rPr>
        <w:t xml:space="preserve"> </w:t>
      </w:r>
      <w:proofErr w:type="spellStart"/>
      <w:r w:rsidRPr="0092679B">
        <w:rPr>
          <w:sz w:val="28"/>
          <w:szCs w:val="28"/>
        </w:rPr>
        <w:t>сурядності</w:t>
      </w:r>
      <w:proofErr w:type="spellEnd"/>
      <w:r w:rsidRPr="0092679B">
        <w:rPr>
          <w:sz w:val="28"/>
          <w:szCs w:val="28"/>
        </w:rPr>
        <w:t xml:space="preserve"> </w:t>
      </w:r>
      <w:proofErr w:type="spellStart"/>
      <w:r w:rsidRPr="0092679B">
        <w:rPr>
          <w:sz w:val="28"/>
          <w:szCs w:val="28"/>
        </w:rPr>
        <w:t>і</w:t>
      </w:r>
      <w:proofErr w:type="spellEnd"/>
      <w:r w:rsidRPr="0092679B">
        <w:rPr>
          <w:sz w:val="28"/>
          <w:szCs w:val="28"/>
        </w:rPr>
        <w:t xml:space="preserve"> </w:t>
      </w:r>
      <w:proofErr w:type="spellStart"/>
      <w:r w:rsidRPr="0092679B">
        <w:rPr>
          <w:sz w:val="28"/>
          <w:szCs w:val="28"/>
        </w:rPr>
        <w:t>підрядності</w:t>
      </w:r>
      <w:proofErr w:type="spellEnd"/>
      <w:r w:rsidRPr="0092679B">
        <w:rPr>
          <w:sz w:val="28"/>
          <w:szCs w:val="28"/>
        </w:rPr>
        <w:t xml:space="preserve"> то кома </w:t>
      </w:r>
      <w:proofErr w:type="spellStart"/>
      <w:r w:rsidRPr="0092679B">
        <w:rPr>
          <w:sz w:val="28"/>
          <w:szCs w:val="28"/>
        </w:rPr>
        <w:t>між</w:t>
      </w:r>
      <w:proofErr w:type="spellEnd"/>
      <w:r w:rsidRPr="0092679B">
        <w:rPr>
          <w:sz w:val="28"/>
          <w:szCs w:val="28"/>
        </w:rPr>
        <w:t xml:space="preserve"> ними ставиться </w:t>
      </w:r>
      <w:proofErr w:type="spellStart"/>
      <w:r w:rsidRPr="0092679B">
        <w:rPr>
          <w:sz w:val="28"/>
          <w:szCs w:val="28"/>
        </w:rPr>
        <w:t>тільки</w:t>
      </w:r>
      <w:proofErr w:type="spellEnd"/>
      <w:r w:rsidRPr="0092679B">
        <w:rPr>
          <w:sz w:val="28"/>
          <w:szCs w:val="28"/>
        </w:rPr>
        <w:t xml:space="preserve"> </w:t>
      </w:r>
      <w:proofErr w:type="spellStart"/>
      <w:r w:rsidRPr="0092679B">
        <w:rPr>
          <w:sz w:val="28"/>
          <w:szCs w:val="28"/>
        </w:rPr>
        <w:t>тоді</w:t>
      </w:r>
      <w:proofErr w:type="spellEnd"/>
      <w:r w:rsidRPr="0092679B">
        <w:rPr>
          <w:sz w:val="28"/>
          <w:szCs w:val="28"/>
        </w:rPr>
        <w:t xml:space="preserve">, коли </w:t>
      </w:r>
      <w:proofErr w:type="spellStart"/>
      <w:r w:rsidRPr="0092679B">
        <w:rPr>
          <w:sz w:val="28"/>
          <w:szCs w:val="28"/>
        </w:rPr>
        <w:t>вилучення</w:t>
      </w:r>
      <w:proofErr w:type="spellEnd"/>
      <w:r w:rsidRPr="0092679B">
        <w:rPr>
          <w:sz w:val="28"/>
          <w:szCs w:val="28"/>
        </w:rPr>
        <w:t xml:space="preserve"> </w:t>
      </w:r>
      <w:proofErr w:type="spellStart"/>
      <w:r w:rsidRPr="0092679B">
        <w:rPr>
          <w:sz w:val="28"/>
          <w:szCs w:val="28"/>
        </w:rPr>
        <w:t>підрядного</w:t>
      </w:r>
      <w:proofErr w:type="spellEnd"/>
      <w:r w:rsidRPr="0092679B">
        <w:rPr>
          <w:sz w:val="28"/>
          <w:szCs w:val="28"/>
        </w:rPr>
        <w:t xml:space="preserve">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з</w:t>
      </w:r>
      <w:proofErr w:type="spellEnd"/>
      <w:r w:rsidRPr="0092679B">
        <w:rPr>
          <w:sz w:val="28"/>
          <w:szCs w:val="28"/>
        </w:rPr>
        <w:t xml:space="preserve"> другим </w:t>
      </w:r>
      <w:proofErr w:type="spellStart"/>
      <w:r w:rsidRPr="0092679B">
        <w:rPr>
          <w:sz w:val="28"/>
          <w:szCs w:val="28"/>
        </w:rPr>
        <w:t>сполучником</w:t>
      </w:r>
      <w:proofErr w:type="spellEnd"/>
      <w:r w:rsidRPr="0092679B">
        <w:rPr>
          <w:sz w:val="28"/>
          <w:szCs w:val="28"/>
        </w:rPr>
        <w:t xml:space="preserve"> не </w:t>
      </w:r>
      <w:proofErr w:type="spellStart"/>
      <w:r w:rsidRPr="0092679B">
        <w:rPr>
          <w:sz w:val="28"/>
          <w:szCs w:val="28"/>
        </w:rPr>
        <w:t>вимагає</w:t>
      </w:r>
      <w:proofErr w:type="spellEnd"/>
      <w:r w:rsidRPr="0092679B">
        <w:rPr>
          <w:sz w:val="28"/>
          <w:szCs w:val="28"/>
        </w:rPr>
        <w:t xml:space="preserve"> </w:t>
      </w:r>
      <w:proofErr w:type="spellStart"/>
      <w:r w:rsidRPr="0092679B">
        <w:rPr>
          <w:sz w:val="28"/>
          <w:szCs w:val="28"/>
        </w:rPr>
        <w:t>перебудови</w:t>
      </w:r>
      <w:proofErr w:type="spellEnd"/>
      <w:r w:rsidRPr="0092679B">
        <w:rPr>
          <w:sz w:val="28"/>
          <w:szCs w:val="28"/>
        </w:rPr>
        <w:t xml:space="preserve">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з</w:t>
      </w:r>
      <w:proofErr w:type="spellEnd"/>
      <w:r w:rsidRPr="0092679B">
        <w:rPr>
          <w:sz w:val="28"/>
          <w:szCs w:val="28"/>
        </w:rPr>
        <w:t xml:space="preserve"> першим </w:t>
      </w:r>
      <w:proofErr w:type="spellStart"/>
      <w:r w:rsidRPr="0092679B">
        <w:rPr>
          <w:sz w:val="28"/>
          <w:szCs w:val="28"/>
        </w:rPr>
        <w:t>сполучником</w:t>
      </w:r>
      <w:proofErr w:type="spellEnd"/>
      <w:r w:rsidRPr="0092679B">
        <w:rPr>
          <w:sz w:val="28"/>
          <w:szCs w:val="28"/>
        </w:rPr>
        <w:t>.</w:t>
      </w:r>
    </w:p>
    <w:p w:rsidR="0045554C" w:rsidRPr="0092679B" w:rsidRDefault="0045554C" w:rsidP="0045554C">
      <w:pPr>
        <w:pStyle w:val="a7"/>
        <w:spacing w:line="360" w:lineRule="auto"/>
        <w:jc w:val="both"/>
        <w:rPr>
          <w:sz w:val="28"/>
          <w:szCs w:val="28"/>
        </w:rPr>
      </w:pPr>
      <w:proofErr w:type="spellStart"/>
      <w:r w:rsidRPr="0092679B">
        <w:rPr>
          <w:sz w:val="28"/>
          <w:szCs w:val="28"/>
        </w:rPr>
        <w:t>Брати</w:t>
      </w:r>
      <w:proofErr w:type="spellEnd"/>
      <w:r w:rsidRPr="0092679B">
        <w:rPr>
          <w:sz w:val="28"/>
          <w:szCs w:val="28"/>
        </w:rPr>
        <w:t xml:space="preserve"> </w:t>
      </w:r>
      <w:proofErr w:type="spellStart"/>
      <w:r w:rsidRPr="0092679B">
        <w:rPr>
          <w:sz w:val="28"/>
          <w:szCs w:val="28"/>
        </w:rPr>
        <w:t>Блаженки</w:t>
      </w:r>
      <w:proofErr w:type="spellEnd"/>
      <w:r w:rsidRPr="0092679B">
        <w:rPr>
          <w:sz w:val="28"/>
          <w:szCs w:val="28"/>
        </w:rPr>
        <w:t xml:space="preserve"> </w:t>
      </w:r>
      <w:proofErr w:type="spellStart"/>
      <w:proofErr w:type="gramStart"/>
      <w:r w:rsidRPr="0092679B">
        <w:rPr>
          <w:sz w:val="28"/>
          <w:szCs w:val="28"/>
        </w:rPr>
        <w:t>шепот</w:t>
      </w:r>
      <w:proofErr w:type="gramEnd"/>
      <w:r w:rsidRPr="0092679B">
        <w:rPr>
          <w:sz w:val="28"/>
          <w:szCs w:val="28"/>
        </w:rPr>
        <w:t>ілися</w:t>
      </w:r>
      <w:proofErr w:type="spellEnd"/>
      <w:r w:rsidRPr="0092679B">
        <w:rPr>
          <w:sz w:val="28"/>
          <w:szCs w:val="28"/>
        </w:rPr>
        <w:t xml:space="preserve"> </w:t>
      </w:r>
      <w:proofErr w:type="spellStart"/>
      <w:r w:rsidRPr="0092679B">
        <w:rPr>
          <w:sz w:val="28"/>
          <w:szCs w:val="28"/>
        </w:rPr>
        <w:t>між</w:t>
      </w:r>
      <w:proofErr w:type="spellEnd"/>
      <w:r w:rsidRPr="0092679B">
        <w:rPr>
          <w:sz w:val="28"/>
          <w:szCs w:val="28"/>
        </w:rPr>
        <w:t xml:space="preserve"> собою, </w:t>
      </w:r>
      <w:proofErr w:type="spellStart"/>
      <w:r w:rsidRPr="0092679B">
        <w:rPr>
          <w:i/>
          <w:iCs/>
          <w:sz w:val="28"/>
          <w:szCs w:val="28"/>
        </w:rPr>
        <w:t>що</w:t>
      </w:r>
      <w:proofErr w:type="spellEnd"/>
      <w:r w:rsidRPr="0092679B">
        <w:rPr>
          <w:i/>
          <w:iCs/>
          <w:sz w:val="28"/>
          <w:szCs w:val="28"/>
        </w:rPr>
        <w:t>, коли</w:t>
      </w:r>
      <w:r w:rsidRPr="0092679B">
        <w:rPr>
          <w:sz w:val="28"/>
          <w:szCs w:val="28"/>
        </w:rPr>
        <w:t xml:space="preserve"> треба буде, вони </w:t>
      </w:r>
      <w:proofErr w:type="spellStart"/>
      <w:r w:rsidRPr="0092679B">
        <w:rPr>
          <w:sz w:val="28"/>
          <w:szCs w:val="28"/>
        </w:rPr>
        <w:t>стануть</w:t>
      </w:r>
      <w:proofErr w:type="spellEnd"/>
      <w:r w:rsidRPr="0092679B">
        <w:rPr>
          <w:sz w:val="28"/>
          <w:szCs w:val="28"/>
        </w:rPr>
        <w:t xml:space="preserve"> один до одного спинами (О. Гончар).</w:t>
      </w:r>
    </w:p>
    <w:p w:rsidR="0045554C" w:rsidRPr="0092679B" w:rsidRDefault="0045554C" w:rsidP="0045554C">
      <w:pPr>
        <w:pStyle w:val="a7"/>
        <w:spacing w:line="360" w:lineRule="auto"/>
        <w:jc w:val="both"/>
        <w:rPr>
          <w:sz w:val="28"/>
          <w:szCs w:val="28"/>
        </w:rPr>
      </w:pPr>
      <w:proofErr w:type="spellStart"/>
      <w:r w:rsidRPr="0092679B">
        <w:rPr>
          <w:sz w:val="28"/>
          <w:szCs w:val="28"/>
        </w:rPr>
        <w:t>Брати</w:t>
      </w:r>
      <w:proofErr w:type="spellEnd"/>
      <w:r w:rsidRPr="0092679B">
        <w:rPr>
          <w:sz w:val="28"/>
          <w:szCs w:val="28"/>
        </w:rPr>
        <w:t xml:space="preserve"> </w:t>
      </w:r>
      <w:proofErr w:type="spellStart"/>
      <w:r w:rsidRPr="0092679B">
        <w:rPr>
          <w:sz w:val="28"/>
          <w:szCs w:val="28"/>
        </w:rPr>
        <w:t>Блаженки</w:t>
      </w:r>
      <w:proofErr w:type="spellEnd"/>
      <w:r w:rsidRPr="0092679B">
        <w:rPr>
          <w:sz w:val="28"/>
          <w:szCs w:val="28"/>
        </w:rPr>
        <w:t xml:space="preserve"> </w:t>
      </w:r>
      <w:proofErr w:type="spellStart"/>
      <w:proofErr w:type="gramStart"/>
      <w:r w:rsidRPr="0092679B">
        <w:rPr>
          <w:sz w:val="28"/>
          <w:szCs w:val="28"/>
        </w:rPr>
        <w:t>шепот</w:t>
      </w:r>
      <w:proofErr w:type="gramEnd"/>
      <w:r w:rsidRPr="0092679B">
        <w:rPr>
          <w:sz w:val="28"/>
          <w:szCs w:val="28"/>
        </w:rPr>
        <w:t>ілися</w:t>
      </w:r>
      <w:proofErr w:type="spellEnd"/>
      <w:r w:rsidRPr="0092679B">
        <w:rPr>
          <w:sz w:val="28"/>
          <w:szCs w:val="28"/>
        </w:rPr>
        <w:t xml:space="preserve"> </w:t>
      </w:r>
      <w:proofErr w:type="spellStart"/>
      <w:r w:rsidRPr="0092679B">
        <w:rPr>
          <w:sz w:val="28"/>
          <w:szCs w:val="28"/>
        </w:rPr>
        <w:t>між</w:t>
      </w:r>
      <w:proofErr w:type="spellEnd"/>
      <w:r w:rsidRPr="0092679B">
        <w:rPr>
          <w:sz w:val="28"/>
          <w:szCs w:val="28"/>
        </w:rPr>
        <w:t xml:space="preserve"> собою, </w:t>
      </w:r>
      <w:proofErr w:type="spellStart"/>
      <w:r w:rsidRPr="0092679B">
        <w:rPr>
          <w:i/>
          <w:iCs/>
          <w:sz w:val="28"/>
          <w:szCs w:val="28"/>
        </w:rPr>
        <w:t>що</w:t>
      </w:r>
      <w:proofErr w:type="spellEnd"/>
      <w:r w:rsidRPr="0092679B">
        <w:rPr>
          <w:sz w:val="28"/>
          <w:szCs w:val="28"/>
        </w:rPr>
        <w:t xml:space="preserve"> вони </w:t>
      </w:r>
      <w:proofErr w:type="spellStart"/>
      <w:r w:rsidRPr="0092679B">
        <w:rPr>
          <w:sz w:val="28"/>
          <w:szCs w:val="28"/>
        </w:rPr>
        <w:t>стануть</w:t>
      </w:r>
      <w:proofErr w:type="spellEnd"/>
      <w:r w:rsidRPr="0092679B">
        <w:rPr>
          <w:sz w:val="28"/>
          <w:szCs w:val="28"/>
        </w:rPr>
        <w:t xml:space="preserve"> один до одного спинами (О. Гончар).</w:t>
      </w:r>
    </w:p>
    <w:p w:rsidR="0045554C" w:rsidRPr="0092679B" w:rsidRDefault="0045554C" w:rsidP="0045554C">
      <w:pPr>
        <w:pStyle w:val="a7"/>
        <w:numPr>
          <w:ilvl w:val="0"/>
          <w:numId w:val="8"/>
        </w:numPr>
        <w:spacing w:line="360" w:lineRule="auto"/>
        <w:jc w:val="both"/>
        <w:rPr>
          <w:sz w:val="28"/>
          <w:szCs w:val="28"/>
        </w:rPr>
      </w:pPr>
      <w:r w:rsidRPr="0092679B">
        <w:rPr>
          <w:sz w:val="28"/>
          <w:szCs w:val="28"/>
        </w:rPr>
        <w:lastRenderedPageBreak/>
        <w:t xml:space="preserve">Але </w:t>
      </w:r>
      <w:proofErr w:type="spellStart"/>
      <w:r w:rsidRPr="0092679B">
        <w:rPr>
          <w:sz w:val="28"/>
          <w:szCs w:val="28"/>
        </w:rPr>
        <w:t>якщо</w:t>
      </w:r>
      <w:proofErr w:type="spellEnd"/>
      <w:r w:rsidRPr="0092679B">
        <w:rPr>
          <w:sz w:val="28"/>
          <w:szCs w:val="28"/>
        </w:rPr>
        <w:t xml:space="preserve">, </w:t>
      </w:r>
      <w:proofErr w:type="spellStart"/>
      <w:r w:rsidRPr="0092679B">
        <w:rPr>
          <w:sz w:val="28"/>
          <w:szCs w:val="28"/>
        </w:rPr>
        <w:t>вилучаючи</w:t>
      </w:r>
      <w:proofErr w:type="spellEnd"/>
      <w:r w:rsidRPr="0092679B">
        <w:rPr>
          <w:sz w:val="28"/>
          <w:szCs w:val="28"/>
        </w:rPr>
        <w:t xml:space="preserve"> </w:t>
      </w:r>
      <w:proofErr w:type="spellStart"/>
      <w:r w:rsidRPr="0092679B">
        <w:rPr>
          <w:sz w:val="28"/>
          <w:szCs w:val="28"/>
        </w:rPr>
        <w:t>частину</w:t>
      </w:r>
      <w:proofErr w:type="spellEnd"/>
      <w:r w:rsidRPr="0092679B">
        <w:rPr>
          <w:sz w:val="28"/>
          <w:szCs w:val="28"/>
        </w:rPr>
        <w:t xml:space="preserve"> </w:t>
      </w:r>
      <w:proofErr w:type="spellStart"/>
      <w:r w:rsidRPr="0092679B">
        <w:rPr>
          <w:sz w:val="28"/>
          <w:szCs w:val="28"/>
        </w:rPr>
        <w:t>з</w:t>
      </w:r>
      <w:proofErr w:type="spellEnd"/>
      <w:r w:rsidRPr="0092679B">
        <w:rPr>
          <w:sz w:val="28"/>
          <w:szCs w:val="28"/>
        </w:rPr>
        <w:t xml:space="preserve"> другим </w:t>
      </w:r>
      <w:proofErr w:type="spellStart"/>
      <w:r w:rsidRPr="0092679B">
        <w:rPr>
          <w:sz w:val="28"/>
          <w:szCs w:val="28"/>
        </w:rPr>
        <w:t>сполучником</w:t>
      </w:r>
      <w:proofErr w:type="spellEnd"/>
      <w:r w:rsidRPr="0092679B">
        <w:rPr>
          <w:sz w:val="28"/>
          <w:szCs w:val="28"/>
        </w:rPr>
        <w:t xml:space="preserve">, </w:t>
      </w:r>
      <w:proofErr w:type="spellStart"/>
      <w:r w:rsidRPr="0092679B">
        <w:rPr>
          <w:sz w:val="28"/>
          <w:szCs w:val="28"/>
        </w:rPr>
        <w:t>потрібно</w:t>
      </w:r>
      <w:proofErr w:type="spellEnd"/>
      <w:r w:rsidRPr="0092679B">
        <w:rPr>
          <w:sz w:val="28"/>
          <w:szCs w:val="28"/>
        </w:rPr>
        <w:t xml:space="preserve"> </w:t>
      </w:r>
      <w:proofErr w:type="spellStart"/>
      <w:r w:rsidRPr="0092679B">
        <w:rPr>
          <w:sz w:val="28"/>
          <w:szCs w:val="28"/>
        </w:rPr>
        <w:t>перебудувати</w:t>
      </w:r>
      <w:proofErr w:type="spellEnd"/>
      <w:r w:rsidRPr="0092679B">
        <w:rPr>
          <w:sz w:val="28"/>
          <w:szCs w:val="28"/>
        </w:rPr>
        <w:t xml:space="preserve">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бо</w:t>
      </w:r>
      <w:proofErr w:type="spellEnd"/>
      <w:r w:rsidRPr="0092679B">
        <w:rPr>
          <w:sz w:val="28"/>
          <w:szCs w:val="28"/>
        </w:rPr>
        <w:t xml:space="preserve"> </w:t>
      </w:r>
      <w:proofErr w:type="spellStart"/>
      <w:r w:rsidRPr="0092679B">
        <w:rPr>
          <w:sz w:val="28"/>
          <w:szCs w:val="28"/>
        </w:rPr>
        <w:t>його</w:t>
      </w:r>
      <w:proofErr w:type="spellEnd"/>
      <w:r w:rsidRPr="0092679B">
        <w:rPr>
          <w:sz w:val="28"/>
          <w:szCs w:val="28"/>
        </w:rPr>
        <w:t xml:space="preserve"> структура </w:t>
      </w:r>
      <w:proofErr w:type="spellStart"/>
      <w:r w:rsidRPr="0092679B">
        <w:rPr>
          <w:sz w:val="28"/>
          <w:szCs w:val="28"/>
        </w:rPr>
        <w:t>ламається</w:t>
      </w:r>
      <w:proofErr w:type="spellEnd"/>
      <w:r w:rsidRPr="0092679B">
        <w:rPr>
          <w:sz w:val="28"/>
          <w:szCs w:val="28"/>
        </w:rPr>
        <w:t xml:space="preserve">, то кома </w:t>
      </w:r>
      <w:proofErr w:type="spellStart"/>
      <w:proofErr w:type="gramStart"/>
      <w:r w:rsidRPr="0092679B">
        <w:rPr>
          <w:sz w:val="28"/>
          <w:szCs w:val="28"/>
        </w:rPr>
        <w:t>м</w:t>
      </w:r>
      <w:proofErr w:type="gramEnd"/>
      <w:r w:rsidRPr="0092679B">
        <w:rPr>
          <w:sz w:val="28"/>
          <w:szCs w:val="28"/>
        </w:rPr>
        <w:t>іж</w:t>
      </w:r>
      <w:proofErr w:type="spellEnd"/>
      <w:r w:rsidRPr="0092679B">
        <w:rPr>
          <w:sz w:val="28"/>
          <w:szCs w:val="28"/>
        </w:rPr>
        <w:t xml:space="preserve"> </w:t>
      </w:r>
      <w:proofErr w:type="spellStart"/>
      <w:r w:rsidRPr="0092679B">
        <w:rPr>
          <w:sz w:val="28"/>
          <w:szCs w:val="28"/>
        </w:rPr>
        <w:t>двома</w:t>
      </w:r>
      <w:proofErr w:type="spellEnd"/>
      <w:r w:rsidRPr="0092679B">
        <w:rPr>
          <w:sz w:val="28"/>
          <w:szCs w:val="28"/>
        </w:rPr>
        <w:t xml:space="preserve"> </w:t>
      </w:r>
      <w:proofErr w:type="spellStart"/>
      <w:r w:rsidRPr="0092679B">
        <w:rPr>
          <w:sz w:val="28"/>
          <w:szCs w:val="28"/>
        </w:rPr>
        <w:t>сполучниками</w:t>
      </w:r>
      <w:proofErr w:type="spellEnd"/>
      <w:r w:rsidRPr="0092679B">
        <w:rPr>
          <w:sz w:val="28"/>
          <w:szCs w:val="28"/>
        </w:rPr>
        <w:t xml:space="preserve"> не ставиться. Як правило, в </w:t>
      </w:r>
      <w:proofErr w:type="spellStart"/>
      <w:r w:rsidRPr="0092679B">
        <w:rPr>
          <w:sz w:val="28"/>
          <w:szCs w:val="28"/>
        </w:rPr>
        <w:t>останній</w:t>
      </w:r>
      <w:proofErr w:type="spellEnd"/>
      <w:r w:rsidRPr="0092679B">
        <w:rPr>
          <w:sz w:val="28"/>
          <w:szCs w:val="28"/>
        </w:rPr>
        <w:t xml:space="preserve"> </w:t>
      </w:r>
      <w:proofErr w:type="spellStart"/>
      <w:r w:rsidRPr="0092679B">
        <w:rPr>
          <w:sz w:val="28"/>
          <w:szCs w:val="28"/>
        </w:rPr>
        <w:t>частині</w:t>
      </w:r>
      <w:proofErr w:type="spellEnd"/>
      <w:r w:rsidRPr="0092679B">
        <w:rPr>
          <w:sz w:val="28"/>
          <w:szCs w:val="28"/>
        </w:rPr>
        <w:t xml:space="preserve"> складного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є</w:t>
      </w:r>
      <w:proofErr w:type="spellEnd"/>
      <w:r w:rsidRPr="0092679B">
        <w:rPr>
          <w:sz w:val="28"/>
          <w:szCs w:val="28"/>
        </w:rPr>
        <w:t xml:space="preserve"> слова </w:t>
      </w:r>
      <w:r w:rsidRPr="0092679B">
        <w:rPr>
          <w:i/>
          <w:iCs/>
          <w:sz w:val="28"/>
          <w:szCs w:val="28"/>
        </w:rPr>
        <w:t xml:space="preserve">то, </w:t>
      </w:r>
      <w:proofErr w:type="spellStart"/>
      <w:r w:rsidRPr="0092679B">
        <w:rPr>
          <w:i/>
          <w:iCs/>
          <w:sz w:val="28"/>
          <w:szCs w:val="28"/>
        </w:rPr>
        <w:t>але</w:t>
      </w:r>
      <w:proofErr w:type="spellEnd"/>
      <w:r w:rsidRPr="0092679B">
        <w:rPr>
          <w:i/>
          <w:iCs/>
          <w:sz w:val="28"/>
          <w:szCs w:val="28"/>
        </w:rPr>
        <w:t xml:space="preserve">, </w:t>
      </w:r>
      <w:proofErr w:type="spellStart"/>
      <w:r w:rsidRPr="0092679B">
        <w:rPr>
          <w:i/>
          <w:iCs/>
          <w:sz w:val="28"/>
          <w:szCs w:val="28"/>
        </w:rPr>
        <w:t>або</w:t>
      </w:r>
      <w:proofErr w:type="spellEnd"/>
      <w:r w:rsidRPr="0092679B">
        <w:rPr>
          <w:sz w:val="28"/>
          <w:szCs w:val="28"/>
        </w:rPr>
        <w:t>.</w:t>
      </w:r>
    </w:p>
    <w:p w:rsidR="0045554C" w:rsidRPr="0092679B" w:rsidRDefault="0045554C" w:rsidP="0045554C">
      <w:pPr>
        <w:pStyle w:val="a7"/>
        <w:spacing w:line="360" w:lineRule="auto"/>
        <w:jc w:val="both"/>
        <w:rPr>
          <w:sz w:val="28"/>
          <w:szCs w:val="28"/>
        </w:rPr>
      </w:pPr>
      <w:proofErr w:type="spellStart"/>
      <w:r w:rsidRPr="0092679B">
        <w:rPr>
          <w:sz w:val="28"/>
          <w:szCs w:val="28"/>
        </w:rPr>
        <w:t>Брати</w:t>
      </w:r>
      <w:proofErr w:type="spellEnd"/>
      <w:r w:rsidRPr="0092679B">
        <w:rPr>
          <w:sz w:val="28"/>
          <w:szCs w:val="28"/>
        </w:rPr>
        <w:t xml:space="preserve"> </w:t>
      </w:r>
      <w:proofErr w:type="spellStart"/>
      <w:r w:rsidRPr="0092679B">
        <w:rPr>
          <w:sz w:val="28"/>
          <w:szCs w:val="28"/>
        </w:rPr>
        <w:t>Блаженки</w:t>
      </w:r>
      <w:proofErr w:type="spellEnd"/>
      <w:r w:rsidRPr="0092679B">
        <w:rPr>
          <w:sz w:val="28"/>
          <w:szCs w:val="28"/>
        </w:rPr>
        <w:t xml:space="preserve"> </w:t>
      </w:r>
      <w:proofErr w:type="spellStart"/>
      <w:proofErr w:type="gramStart"/>
      <w:r w:rsidRPr="0092679B">
        <w:rPr>
          <w:sz w:val="28"/>
          <w:szCs w:val="28"/>
        </w:rPr>
        <w:t>шепот</w:t>
      </w:r>
      <w:proofErr w:type="gramEnd"/>
      <w:r w:rsidRPr="0092679B">
        <w:rPr>
          <w:sz w:val="28"/>
          <w:szCs w:val="28"/>
        </w:rPr>
        <w:t>ілися</w:t>
      </w:r>
      <w:proofErr w:type="spellEnd"/>
      <w:r w:rsidRPr="0092679B">
        <w:rPr>
          <w:sz w:val="28"/>
          <w:szCs w:val="28"/>
        </w:rPr>
        <w:t xml:space="preserve"> </w:t>
      </w:r>
      <w:proofErr w:type="spellStart"/>
      <w:r w:rsidRPr="0092679B">
        <w:rPr>
          <w:sz w:val="28"/>
          <w:szCs w:val="28"/>
        </w:rPr>
        <w:t>між</w:t>
      </w:r>
      <w:proofErr w:type="spellEnd"/>
      <w:r w:rsidRPr="0092679B">
        <w:rPr>
          <w:sz w:val="28"/>
          <w:szCs w:val="28"/>
        </w:rPr>
        <w:t xml:space="preserve"> собою, </w:t>
      </w:r>
      <w:proofErr w:type="spellStart"/>
      <w:r w:rsidRPr="0092679B">
        <w:rPr>
          <w:i/>
          <w:iCs/>
          <w:sz w:val="28"/>
          <w:szCs w:val="28"/>
        </w:rPr>
        <w:t>що</w:t>
      </w:r>
      <w:proofErr w:type="spellEnd"/>
      <w:r w:rsidRPr="0092679B">
        <w:rPr>
          <w:i/>
          <w:iCs/>
          <w:sz w:val="28"/>
          <w:szCs w:val="28"/>
        </w:rPr>
        <w:t>, коли</w:t>
      </w:r>
      <w:r w:rsidRPr="0092679B">
        <w:rPr>
          <w:sz w:val="28"/>
          <w:szCs w:val="28"/>
        </w:rPr>
        <w:t xml:space="preserve"> треба буде, </w:t>
      </w:r>
      <w:r w:rsidRPr="0092679B">
        <w:rPr>
          <w:i/>
          <w:iCs/>
          <w:sz w:val="28"/>
          <w:szCs w:val="28"/>
        </w:rPr>
        <w:t>то</w:t>
      </w:r>
      <w:r w:rsidRPr="0092679B">
        <w:rPr>
          <w:sz w:val="28"/>
          <w:szCs w:val="28"/>
        </w:rPr>
        <w:t xml:space="preserve"> вони </w:t>
      </w:r>
      <w:proofErr w:type="spellStart"/>
      <w:r w:rsidRPr="0092679B">
        <w:rPr>
          <w:sz w:val="28"/>
          <w:szCs w:val="28"/>
        </w:rPr>
        <w:t>стануть</w:t>
      </w:r>
      <w:proofErr w:type="spellEnd"/>
      <w:r w:rsidRPr="0092679B">
        <w:rPr>
          <w:sz w:val="28"/>
          <w:szCs w:val="28"/>
        </w:rPr>
        <w:t xml:space="preserve"> один до одного спинами (О. Гончар).</w:t>
      </w:r>
    </w:p>
    <w:p w:rsidR="0045554C" w:rsidRPr="0092679B" w:rsidRDefault="0045554C" w:rsidP="0045554C">
      <w:pPr>
        <w:pStyle w:val="a7"/>
        <w:spacing w:line="360" w:lineRule="auto"/>
        <w:jc w:val="both"/>
        <w:rPr>
          <w:sz w:val="28"/>
          <w:szCs w:val="28"/>
        </w:rPr>
      </w:pPr>
      <w:proofErr w:type="spellStart"/>
      <w:r w:rsidRPr="0092679B">
        <w:rPr>
          <w:sz w:val="28"/>
          <w:szCs w:val="28"/>
        </w:rPr>
        <w:t>Мій</w:t>
      </w:r>
      <w:proofErr w:type="spellEnd"/>
      <w:r w:rsidRPr="0092679B">
        <w:rPr>
          <w:sz w:val="28"/>
          <w:szCs w:val="28"/>
        </w:rPr>
        <w:t xml:space="preserve"> </w:t>
      </w:r>
      <w:proofErr w:type="spellStart"/>
      <w:r w:rsidRPr="0092679B">
        <w:rPr>
          <w:sz w:val="28"/>
          <w:szCs w:val="28"/>
        </w:rPr>
        <w:t>біль</w:t>
      </w:r>
      <w:proofErr w:type="spellEnd"/>
      <w:r w:rsidRPr="0092679B">
        <w:rPr>
          <w:sz w:val="28"/>
          <w:szCs w:val="28"/>
        </w:rPr>
        <w:t xml:space="preserve"> </w:t>
      </w:r>
      <w:proofErr w:type="spellStart"/>
      <w:r w:rsidRPr="0092679B">
        <w:rPr>
          <w:sz w:val="28"/>
          <w:szCs w:val="28"/>
        </w:rPr>
        <w:t>бринить</w:t>
      </w:r>
      <w:proofErr w:type="spellEnd"/>
      <w:r w:rsidRPr="0092679B">
        <w:rPr>
          <w:sz w:val="28"/>
          <w:szCs w:val="28"/>
        </w:rPr>
        <w:t xml:space="preserve">, </w:t>
      </w:r>
      <w:proofErr w:type="spellStart"/>
      <w:r w:rsidRPr="0092679B">
        <w:rPr>
          <w:i/>
          <w:iCs/>
          <w:sz w:val="28"/>
          <w:szCs w:val="28"/>
        </w:rPr>
        <w:t>зате</w:t>
      </w:r>
      <w:proofErr w:type="spellEnd"/>
      <w:r w:rsidRPr="0092679B">
        <w:rPr>
          <w:i/>
          <w:iCs/>
          <w:sz w:val="28"/>
          <w:szCs w:val="28"/>
        </w:rPr>
        <w:t xml:space="preserve"> коли</w:t>
      </w:r>
      <w:r w:rsidRPr="0092679B">
        <w:rPr>
          <w:sz w:val="28"/>
          <w:szCs w:val="28"/>
        </w:rPr>
        <w:t xml:space="preserve"> </w:t>
      </w:r>
      <w:proofErr w:type="spellStart"/>
      <w:r w:rsidRPr="0092679B">
        <w:rPr>
          <w:sz w:val="28"/>
          <w:szCs w:val="28"/>
        </w:rPr>
        <w:t>сміюся</w:t>
      </w:r>
      <w:proofErr w:type="spellEnd"/>
      <w:r w:rsidRPr="0092679B">
        <w:rPr>
          <w:sz w:val="28"/>
          <w:szCs w:val="28"/>
        </w:rPr>
        <w:t xml:space="preserve">, </w:t>
      </w:r>
      <w:r w:rsidRPr="0092679B">
        <w:rPr>
          <w:i/>
          <w:iCs/>
          <w:sz w:val="28"/>
          <w:szCs w:val="28"/>
        </w:rPr>
        <w:t>то</w:t>
      </w:r>
      <w:r w:rsidRPr="0092679B">
        <w:rPr>
          <w:sz w:val="28"/>
          <w:szCs w:val="28"/>
        </w:rPr>
        <w:t xml:space="preserve"> </w:t>
      </w:r>
      <w:proofErr w:type="spellStart"/>
      <w:r w:rsidRPr="0092679B">
        <w:rPr>
          <w:sz w:val="28"/>
          <w:szCs w:val="28"/>
        </w:rPr>
        <w:t>сміх</w:t>
      </w:r>
      <w:proofErr w:type="spellEnd"/>
      <w:r w:rsidRPr="0092679B">
        <w:rPr>
          <w:sz w:val="28"/>
          <w:szCs w:val="28"/>
        </w:rPr>
        <w:t xml:space="preserve"> </w:t>
      </w:r>
      <w:proofErr w:type="spellStart"/>
      <w:r w:rsidRPr="0092679B">
        <w:rPr>
          <w:sz w:val="28"/>
          <w:szCs w:val="28"/>
        </w:rPr>
        <w:t>мій</w:t>
      </w:r>
      <w:proofErr w:type="spellEnd"/>
      <w:r w:rsidRPr="0092679B">
        <w:rPr>
          <w:sz w:val="28"/>
          <w:szCs w:val="28"/>
        </w:rPr>
        <w:t xml:space="preserve"> </w:t>
      </w:r>
      <w:proofErr w:type="spellStart"/>
      <w:r w:rsidRPr="0092679B">
        <w:rPr>
          <w:sz w:val="28"/>
          <w:szCs w:val="28"/>
        </w:rPr>
        <w:t>рветься</w:t>
      </w:r>
      <w:proofErr w:type="spellEnd"/>
      <w:r w:rsidRPr="0092679B">
        <w:rPr>
          <w:sz w:val="28"/>
          <w:szCs w:val="28"/>
        </w:rPr>
        <w:t xml:space="preserve"> </w:t>
      </w:r>
      <w:proofErr w:type="spellStart"/>
      <w:r w:rsidRPr="0092679B">
        <w:rPr>
          <w:sz w:val="28"/>
          <w:szCs w:val="28"/>
        </w:rPr>
        <w:t>джерелом</w:t>
      </w:r>
      <w:proofErr w:type="spellEnd"/>
      <w:r w:rsidRPr="0092679B">
        <w:rPr>
          <w:sz w:val="28"/>
          <w:szCs w:val="28"/>
        </w:rPr>
        <w:t xml:space="preserve"> на волю (</w:t>
      </w:r>
      <w:proofErr w:type="spellStart"/>
      <w:r w:rsidRPr="0092679B">
        <w:rPr>
          <w:sz w:val="28"/>
          <w:szCs w:val="28"/>
        </w:rPr>
        <w:t>О.Теліга</w:t>
      </w:r>
      <w:proofErr w:type="spellEnd"/>
      <w:r w:rsidRPr="0092679B">
        <w:rPr>
          <w:sz w:val="28"/>
          <w:szCs w:val="28"/>
        </w:rPr>
        <w:t>).</w:t>
      </w:r>
    </w:p>
    <w:p w:rsidR="0045554C" w:rsidRPr="0092679B" w:rsidRDefault="0045554C" w:rsidP="0045554C">
      <w:pPr>
        <w:pStyle w:val="a7"/>
        <w:numPr>
          <w:ilvl w:val="0"/>
          <w:numId w:val="9"/>
        </w:numPr>
        <w:spacing w:line="360" w:lineRule="auto"/>
        <w:jc w:val="both"/>
        <w:rPr>
          <w:sz w:val="28"/>
          <w:szCs w:val="28"/>
        </w:rPr>
      </w:pPr>
      <w:r w:rsidRPr="0092679B">
        <w:rPr>
          <w:sz w:val="28"/>
          <w:szCs w:val="28"/>
        </w:rPr>
        <w:t xml:space="preserve">Кома ставиться </w:t>
      </w:r>
      <w:proofErr w:type="spellStart"/>
      <w:r w:rsidRPr="0092679B">
        <w:rPr>
          <w:sz w:val="28"/>
          <w:szCs w:val="28"/>
        </w:rPr>
        <w:t>між</w:t>
      </w:r>
      <w:proofErr w:type="spellEnd"/>
      <w:r w:rsidRPr="0092679B">
        <w:rPr>
          <w:sz w:val="28"/>
          <w:szCs w:val="28"/>
        </w:rPr>
        <w:t xml:space="preserve"> </w:t>
      </w:r>
      <w:proofErr w:type="spellStart"/>
      <w:r w:rsidRPr="0092679B">
        <w:rPr>
          <w:sz w:val="28"/>
          <w:szCs w:val="28"/>
        </w:rPr>
        <w:t>однорідними</w:t>
      </w:r>
      <w:proofErr w:type="spellEnd"/>
      <w:r w:rsidRPr="0092679B">
        <w:rPr>
          <w:sz w:val="28"/>
          <w:szCs w:val="28"/>
        </w:rPr>
        <w:t xml:space="preserve"> </w:t>
      </w:r>
      <w:proofErr w:type="spellStart"/>
      <w:proofErr w:type="gramStart"/>
      <w:r w:rsidRPr="0092679B">
        <w:rPr>
          <w:sz w:val="28"/>
          <w:szCs w:val="28"/>
        </w:rPr>
        <w:t>п</w:t>
      </w:r>
      <w:proofErr w:type="gramEnd"/>
      <w:r w:rsidRPr="0092679B">
        <w:rPr>
          <w:sz w:val="28"/>
          <w:szCs w:val="28"/>
        </w:rPr>
        <w:t>ідрядними</w:t>
      </w:r>
      <w:proofErr w:type="spellEnd"/>
      <w:r w:rsidRPr="0092679B">
        <w:rPr>
          <w:sz w:val="28"/>
          <w:szCs w:val="28"/>
        </w:rPr>
        <w:t xml:space="preserve"> </w:t>
      </w:r>
      <w:proofErr w:type="spellStart"/>
      <w:r w:rsidRPr="0092679B">
        <w:rPr>
          <w:sz w:val="28"/>
          <w:szCs w:val="28"/>
        </w:rPr>
        <w:t>реченнями</w:t>
      </w:r>
      <w:proofErr w:type="spellEnd"/>
      <w:r w:rsidRPr="0092679B">
        <w:rPr>
          <w:sz w:val="28"/>
          <w:szCs w:val="28"/>
        </w:rPr>
        <w:t xml:space="preserve">, </w:t>
      </w:r>
      <w:proofErr w:type="spellStart"/>
      <w:r w:rsidRPr="0092679B">
        <w:rPr>
          <w:sz w:val="28"/>
          <w:szCs w:val="28"/>
        </w:rPr>
        <w:t>з'єднаними</w:t>
      </w:r>
      <w:proofErr w:type="spellEnd"/>
      <w:r w:rsidRPr="0092679B">
        <w:rPr>
          <w:sz w:val="28"/>
          <w:szCs w:val="28"/>
        </w:rPr>
        <w:t xml:space="preserve"> </w:t>
      </w:r>
      <w:proofErr w:type="spellStart"/>
      <w:r w:rsidRPr="0092679B">
        <w:rPr>
          <w:sz w:val="28"/>
          <w:szCs w:val="28"/>
        </w:rPr>
        <w:t>повторюваними</w:t>
      </w:r>
      <w:proofErr w:type="spellEnd"/>
      <w:r w:rsidRPr="0092679B">
        <w:rPr>
          <w:sz w:val="28"/>
          <w:szCs w:val="28"/>
        </w:rPr>
        <w:t xml:space="preserve"> </w:t>
      </w:r>
      <w:proofErr w:type="spellStart"/>
      <w:r w:rsidRPr="0092679B">
        <w:rPr>
          <w:sz w:val="28"/>
          <w:szCs w:val="28"/>
        </w:rPr>
        <w:t>сурядними</w:t>
      </w:r>
      <w:proofErr w:type="spellEnd"/>
      <w:r w:rsidRPr="0092679B">
        <w:rPr>
          <w:sz w:val="28"/>
          <w:szCs w:val="28"/>
        </w:rPr>
        <w:t xml:space="preserve"> </w:t>
      </w:r>
      <w:proofErr w:type="spellStart"/>
      <w:r w:rsidRPr="0092679B">
        <w:rPr>
          <w:sz w:val="28"/>
          <w:szCs w:val="28"/>
        </w:rPr>
        <w:t>сполучниками</w:t>
      </w:r>
      <w:proofErr w:type="spellEnd"/>
      <w:r w:rsidRPr="0092679B">
        <w:rPr>
          <w:sz w:val="28"/>
          <w:szCs w:val="28"/>
        </w:rPr>
        <w:t xml:space="preserve">, </w:t>
      </w:r>
      <w:proofErr w:type="spellStart"/>
      <w:r w:rsidRPr="0092679B">
        <w:rPr>
          <w:sz w:val="28"/>
          <w:szCs w:val="28"/>
        </w:rPr>
        <w:t>але</w:t>
      </w:r>
      <w:proofErr w:type="spellEnd"/>
      <w:r w:rsidRPr="0092679B">
        <w:rPr>
          <w:sz w:val="28"/>
          <w:szCs w:val="28"/>
        </w:rPr>
        <w:t xml:space="preserve"> перше </w:t>
      </w:r>
      <w:proofErr w:type="spellStart"/>
      <w:r w:rsidRPr="0092679B">
        <w:rPr>
          <w:sz w:val="28"/>
          <w:szCs w:val="28"/>
        </w:rPr>
        <w:t>підрядне</w:t>
      </w:r>
      <w:proofErr w:type="spellEnd"/>
      <w:r w:rsidRPr="0092679B">
        <w:rPr>
          <w:sz w:val="28"/>
          <w:szCs w:val="28"/>
        </w:rPr>
        <w:t xml:space="preserve">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від</w:t>
      </w:r>
      <w:proofErr w:type="spellEnd"/>
      <w:r w:rsidRPr="0092679B">
        <w:rPr>
          <w:sz w:val="28"/>
          <w:szCs w:val="28"/>
        </w:rPr>
        <w:t xml:space="preserve"> головного комою не </w:t>
      </w:r>
      <w:proofErr w:type="spellStart"/>
      <w:r w:rsidRPr="0092679B">
        <w:rPr>
          <w:sz w:val="28"/>
          <w:szCs w:val="28"/>
        </w:rPr>
        <w:t>виділяється</w:t>
      </w:r>
      <w:proofErr w:type="spellEnd"/>
      <w:r w:rsidRPr="0092679B">
        <w:rPr>
          <w:sz w:val="28"/>
          <w:szCs w:val="28"/>
        </w:rPr>
        <w:t>.</w:t>
      </w:r>
    </w:p>
    <w:p w:rsidR="0045554C" w:rsidRPr="0092679B" w:rsidRDefault="0045554C" w:rsidP="0045554C">
      <w:pPr>
        <w:pStyle w:val="a7"/>
        <w:spacing w:line="360" w:lineRule="auto"/>
        <w:jc w:val="both"/>
        <w:rPr>
          <w:sz w:val="28"/>
          <w:szCs w:val="28"/>
        </w:rPr>
      </w:pPr>
      <w:r w:rsidRPr="0092679B">
        <w:rPr>
          <w:sz w:val="28"/>
          <w:szCs w:val="28"/>
        </w:rPr>
        <w:t xml:space="preserve">Дерева </w:t>
      </w:r>
      <w:proofErr w:type="spellStart"/>
      <w:r w:rsidRPr="0092679B">
        <w:rPr>
          <w:sz w:val="28"/>
          <w:szCs w:val="28"/>
        </w:rPr>
        <w:t>можна</w:t>
      </w:r>
      <w:proofErr w:type="spellEnd"/>
      <w:r w:rsidRPr="0092679B">
        <w:rPr>
          <w:sz w:val="28"/>
          <w:szCs w:val="28"/>
        </w:rPr>
        <w:t xml:space="preserve"> </w:t>
      </w:r>
      <w:proofErr w:type="spellStart"/>
      <w:proofErr w:type="gramStart"/>
      <w:r w:rsidRPr="0092679B">
        <w:rPr>
          <w:sz w:val="28"/>
          <w:szCs w:val="28"/>
        </w:rPr>
        <w:t>обр</w:t>
      </w:r>
      <w:proofErr w:type="gramEnd"/>
      <w:r w:rsidRPr="0092679B">
        <w:rPr>
          <w:sz w:val="28"/>
          <w:szCs w:val="28"/>
        </w:rPr>
        <w:t>ізувати</w:t>
      </w:r>
      <w:proofErr w:type="spellEnd"/>
      <w:r w:rsidRPr="0092679B">
        <w:rPr>
          <w:sz w:val="28"/>
          <w:szCs w:val="28"/>
        </w:rPr>
        <w:t xml:space="preserve"> </w:t>
      </w:r>
      <w:proofErr w:type="spellStart"/>
      <w:r w:rsidRPr="0092679B">
        <w:rPr>
          <w:sz w:val="28"/>
          <w:szCs w:val="28"/>
        </w:rPr>
        <w:t>або</w:t>
      </w:r>
      <w:proofErr w:type="spellEnd"/>
      <w:r w:rsidRPr="0092679B">
        <w:rPr>
          <w:sz w:val="28"/>
          <w:szCs w:val="28"/>
        </w:rPr>
        <w:t xml:space="preserve"> коли </w:t>
      </w:r>
      <w:proofErr w:type="spellStart"/>
      <w:r w:rsidRPr="0092679B">
        <w:rPr>
          <w:sz w:val="28"/>
          <w:szCs w:val="28"/>
        </w:rPr>
        <w:t>ще</w:t>
      </w:r>
      <w:proofErr w:type="spellEnd"/>
      <w:r w:rsidRPr="0092679B">
        <w:rPr>
          <w:sz w:val="28"/>
          <w:szCs w:val="28"/>
        </w:rPr>
        <w:t xml:space="preserve"> </w:t>
      </w:r>
      <w:proofErr w:type="spellStart"/>
      <w:r w:rsidRPr="0092679B">
        <w:rPr>
          <w:sz w:val="28"/>
          <w:szCs w:val="28"/>
        </w:rPr>
        <w:t>сплять</w:t>
      </w:r>
      <w:proofErr w:type="spellEnd"/>
      <w:r w:rsidRPr="0092679B">
        <w:rPr>
          <w:sz w:val="28"/>
          <w:szCs w:val="28"/>
        </w:rPr>
        <w:t xml:space="preserve"> соки, </w:t>
      </w:r>
      <w:proofErr w:type="spellStart"/>
      <w:r w:rsidRPr="0092679B">
        <w:rPr>
          <w:sz w:val="28"/>
          <w:szCs w:val="28"/>
        </w:rPr>
        <w:t>або</w:t>
      </w:r>
      <w:proofErr w:type="spellEnd"/>
      <w:r w:rsidRPr="0092679B">
        <w:rPr>
          <w:sz w:val="28"/>
          <w:szCs w:val="28"/>
        </w:rPr>
        <w:t xml:space="preserve"> коли </w:t>
      </w:r>
      <w:proofErr w:type="spellStart"/>
      <w:r w:rsidRPr="0092679B">
        <w:rPr>
          <w:sz w:val="28"/>
          <w:szCs w:val="28"/>
        </w:rPr>
        <w:t>виростає</w:t>
      </w:r>
      <w:proofErr w:type="spellEnd"/>
      <w:r w:rsidRPr="0092679B">
        <w:rPr>
          <w:sz w:val="28"/>
          <w:szCs w:val="28"/>
        </w:rPr>
        <w:t xml:space="preserve"> </w:t>
      </w:r>
      <w:proofErr w:type="spellStart"/>
      <w:r w:rsidRPr="0092679B">
        <w:rPr>
          <w:sz w:val="28"/>
          <w:szCs w:val="28"/>
        </w:rPr>
        <w:t>листя</w:t>
      </w:r>
      <w:proofErr w:type="spellEnd"/>
      <w:r w:rsidRPr="0092679B">
        <w:rPr>
          <w:sz w:val="28"/>
          <w:szCs w:val="28"/>
        </w:rPr>
        <w:t xml:space="preserve"> (З журналу).</w:t>
      </w:r>
    </w:p>
    <w:p w:rsidR="0045554C" w:rsidRPr="0092679B" w:rsidRDefault="0045554C" w:rsidP="0045554C">
      <w:pPr>
        <w:pStyle w:val="a7"/>
        <w:numPr>
          <w:ilvl w:val="0"/>
          <w:numId w:val="10"/>
        </w:numPr>
        <w:spacing w:line="360" w:lineRule="auto"/>
        <w:jc w:val="both"/>
        <w:rPr>
          <w:sz w:val="28"/>
          <w:szCs w:val="28"/>
        </w:rPr>
      </w:pPr>
      <w:r w:rsidRPr="0092679B">
        <w:rPr>
          <w:sz w:val="28"/>
          <w:szCs w:val="28"/>
        </w:rPr>
        <w:t xml:space="preserve">У </w:t>
      </w:r>
      <w:proofErr w:type="spellStart"/>
      <w:r w:rsidRPr="0092679B">
        <w:rPr>
          <w:sz w:val="28"/>
          <w:szCs w:val="28"/>
        </w:rPr>
        <w:t>реченнях</w:t>
      </w:r>
      <w:proofErr w:type="spellEnd"/>
      <w:r w:rsidRPr="0092679B">
        <w:rPr>
          <w:sz w:val="28"/>
          <w:szCs w:val="28"/>
        </w:rPr>
        <w:t xml:space="preserve"> </w:t>
      </w:r>
      <w:proofErr w:type="spellStart"/>
      <w:r w:rsidRPr="0092679B">
        <w:rPr>
          <w:sz w:val="28"/>
          <w:szCs w:val="28"/>
        </w:rPr>
        <w:t>із</w:t>
      </w:r>
      <w:proofErr w:type="spellEnd"/>
      <w:r w:rsidRPr="0092679B">
        <w:rPr>
          <w:sz w:val="28"/>
          <w:szCs w:val="28"/>
        </w:rPr>
        <w:t xml:space="preserve"> </w:t>
      </w:r>
      <w:proofErr w:type="spellStart"/>
      <w:r w:rsidRPr="0092679B">
        <w:rPr>
          <w:sz w:val="28"/>
          <w:szCs w:val="28"/>
        </w:rPr>
        <w:t>сполучниковим</w:t>
      </w:r>
      <w:proofErr w:type="spellEnd"/>
      <w:r w:rsidRPr="0092679B">
        <w:rPr>
          <w:sz w:val="28"/>
          <w:szCs w:val="28"/>
        </w:rPr>
        <w:t xml:space="preserve"> та </w:t>
      </w:r>
      <w:proofErr w:type="spellStart"/>
      <w:r w:rsidRPr="0092679B">
        <w:rPr>
          <w:sz w:val="28"/>
          <w:szCs w:val="28"/>
        </w:rPr>
        <w:t>безсполучниковим</w:t>
      </w:r>
      <w:proofErr w:type="spellEnd"/>
      <w:r w:rsidRPr="0092679B">
        <w:rPr>
          <w:sz w:val="28"/>
          <w:szCs w:val="28"/>
        </w:rPr>
        <w:t xml:space="preserve"> </w:t>
      </w:r>
      <w:proofErr w:type="spellStart"/>
      <w:r w:rsidRPr="0092679B">
        <w:rPr>
          <w:sz w:val="28"/>
          <w:szCs w:val="28"/>
        </w:rPr>
        <w:t>зв'язком</w:t>
      </w:r>
      <w:proofErr w:type="spellEnd"/>
      <w:r w:rsidRPr="0092679B">
        <w:rPr>
          <w:sz w:val="28"/>
          <w:szCs w:val="28"/>
        </w:rPr>
        <w:t xml:space="preserve"> </w:t>
      </w:r>
      <w:proofErr w:type="spellStart"/>
      <w:proofErr w:type="gramStart"/>
      <w:r w:rsidRPr="0092679B">
        <w:rPr>
          <w:sz w:val="28"/>
          <w:szCs w:val="28"/>
        </w:rPr>
        <w:t>вживається</w:t>
      </w:r>
      <w:proofErr w:type="spellEnd"/>
      <w:proofErr w:type="gramEnd"/>
      <w:r w:rsidRPr="0092679B">
        <w:rPr>
          <w:sz w:val="28"/>
          <w:szCs w:val="28"/>
        </w:rPr>
        <w:t xml:space="preserve"> </w:t>
      </w:r>
      <w:proofErr w:type="spellStart"/>
      <w:r w:rsidRPr="0092679B">
        <w:rPr>
          <w:sz w:val="28"/>
          <w:szCs w:val="28"/>
        </w:rPr>
        <w:t>двокрапка</w:t>
      </w:r>
      <w:proofErr w:type="spellEnd"/>
      <w:r w:rsidRPr="0092679B">
        <w:rPr>
          <w:sz w:val="28"/>
          <w:szCs w:val="28"/>
        </w:rPr>
        <w:t xml:space="preserve"> </w:t>
      </w:r>
      <w:proofErr w:type="spellStart"/>
      <w:r w:rsidRPr="0092679B">
        <w:rPr>
          <w:sz w:val="28"/>
          <w:szCs w:val="28"/>
        </w:rPr>
        <w:t>і</w:t>
      </w:r>
      <w:proofErr w:type="spellEnd"/>
      <w:r w:rsidRPr="0092679B">
        <w:rPr>
          <w:sz w:val="28"/>
          <w:szCs w:val="28"/>
        </w:rPr>
        <w:t xml:space="preserve"> тире.</w:t>
      </w:r>
    </w:p>
    <w:p w:rsidR="0045554C" w:rsidRPr="0092679B" w:rsidRDefault="0045554C" w:rsidP="0045554C">
      <w:pPr>
        <w:pStyle w:val="a7"/>
        <w:spacing w:line="360" w:lineRule="auto"/>
        <w:jc w:val="both"/>
        <w:rPr>
          <w:sz w:val="28"/>
          <w:szCs w:val="28"/>
        </w:rPr>
      </w:pPr>
      <w:proofErr w:type="spellStart"/>
      <w:r w:rsidRPr="0092679B">
        <w:rPr>
          <w:sz w:val="28"/>
          <w:szCs w:val="28"/>
        </w:rPr>
        <w:t>Якби</w:t>
      </w:r>
      <w:proofErr w:type="spellEnd"/>
      <w:r w:rsidRPr="0092679B">
        <w:rPr>
          <w:sz w:val="28"/>
          <w:szCs w:val="28"/>
        </w:rPr>
        <w:t xml:space="preserve"> ж </w:t>
      </w:r>
      <w:proofErr w:type="spellStart"/>
      <w:r w:rsidRPr="0092679B">
        <w:rPr>
          <w:sz w:val="28"/>
          <w:szCs w:val="28"/>
        </w:rPr>
        <w:t>серцю</w:t>
      </w:r>
      <w:proofErr w:type="spellEnd"/>
      <w:r w:rsidRPr="0092679B">
        <w:rPr>
          <w:sz w:val="28"/>
          <w:szCs w:val="28"/>
        </w:rPr>
        <w:t xml:space="preserve"> я </w:t>
      </w:r>
      <w:proofErr w:type="spellStart"/>
      <w:r w:rsidRPr="0092679B">
        <w:rPr>
          <w:sz w:val="28"/>
          <w:szCs w:val="28"/>
        </w:rPr>
        <w:t>міг</w:t>
      </w:r>
      <w:proofErr w:type="spellEnd"/>
      <w:r w:rsidRPr="0092679B">
        <w:rPr>
          <w:sz w:val="28"/>
          <w:szCs w:val="28"/>
        </w:rPr>
        <w:t xml:space="preserve"> </w:t>
      </w:r>
      <w:proofErr w:type="spellStart"/>
      <w:r w:rsidRPr="0092679B">
        <w:rPr>
          <w:sz w:val="28"/>
          <w:szCs w:val="28"/>
        </w:rPr>
        <w:t>наказати</w:t>
      </w:r>
      <w:proofErr w:type="spellEnd"/>
      <w:r w:rsidRPr="0092679B">
        <w:rPr>
          <w:sz w:val="28"/>
          <w:szCs w:val="28"/>
        </w:rPr>
        <w:t xml:space="preserve">, наказав </w:t>
      </w:r>
      <w:proofErr w:type="spellStart"/>
      <w:r w:rsidRPr="0092679B">
        <w:rPr>
          <w:sz w:val="28"/>
          <w:szCs w:val="28"/>
        </w:rPr>
        <w:t>би</w:t>
      </w:r>
      <w:proofErr w:type="spellEnd"/>
      <w:r w:rsidRPr="0092679B">
        <w:rPr>
          <w:sz w:val="28"/>
          <w:szCs w:val="28"/>
        </w:rPr>
        <w:t>: живи, як</w:t>
      </w:r>
      <w:proofErr w:type="gramStart"/>
      <w:r w:rsidRPr="0092679B">
        <w:rPr>
          <w:sz w:val="28"/>
          <w:szCs w:val="28"/>
        </w:rPr>
        <w:t xml:space="preserve"> </w:t>
      </w:r>
      <w:proofErr w:type="spellStart"/>
      <w:r w:rsidRPr="0092679B">
        <w:rPr>
          <w:sz w:val="28"/>
          <w:szCs w:val="28"/>
        </w:rPr>
        <w:t>є</w:t>
      </w:r>
      <w:proofErr w:type="spellEnd"/>
      <w:r w:rsidRPr="0092679B">
        <w:rPr>
          <w:sz w:val="28"/>
          <w:szCs w:val="28"/>
        </w:rPr>
        <w:t>,</w:t>
      </w:r>
      <w:proofErr w:type="gramEnd"/>
      <w:r w:rsidRPr="0092679B">
        <w:rPr>
          <w:sz w:val="28"/>
          <w:szCs w:val="28"/>
        </w:rPr>
        <w:t xml:space="preserve"> </w:t>
      </w:r>
      <w:proofErr w:type="spellStart"/>
      <w:r w:rsidRPr="0092679B">
        <w:rPr>
          <w:sz w:val="28"/>
          <w:szCs w:val="28"/>
        </w:rPr>
        <w:t>поки</w:t>
      </w:r>
      <w:proofErr w:type="spellEnd"/>
      <w:r w:rsidRPr="0092679B">
        <w:rPr>
          <w:sz w:val="28"/>
          <w:szCs w:val="28"/>
        </w:rPr>
        <w:t xml:space="preserve"> </w:t>
      </w:r>
      <w:proofErr w:type="spellStart"/>
      <w:r w:rsidRPr="0092679B">
        <w:rPr>
          <w:sz w:val="28"/>
          <w:szCs w:val="28"/>
        </w:rPr>
        <w:t>будеш</w:t>
      </w:r>
      <w:proofErr w:type="spellEnd"/>
      <w:r w:rsidRPr="0092679B">
        <w:rPr>
          <w:sz w:val="28"/>
          <w:szCs w:val="28"/>
        </w:rPr>
        <w:t xml:space="preserve"> </w:t>
      </w:r>
      <w:proofErr w:type="spellStart"/>
      <w:r w:rsidRPr="0092679B">
        <w:rPr>
          <w:sz w:val="28"/>
          <w:szCs w:val="28"/>
        </w:rPr>
        <w:t>незрадно</w:t>
      </w:r>
      <w:proofErr w:type="spellEnd"/>
      <w:r w:rsidRPr="0092679B">
        <w:rPr>
          <w:sz w:val="28"/>
          <w:szCs w:val="28"/>
        </w:rPr>
        <w:t xml:space="preserve"> </w:t>
      </w:r>
      <w:proofErr w:type="spellStart"/>
      <w:r w:rsidRPr="0092679B">
        <w:rPr>
          <w:sz w:val="28"/>
          <w:szCs w:val="28"/>
        </w:rPr>
        <w:t>кохати</w:t>
      </w:r>
      <w:proofErr w:type="spellEnd"/>
      <w:r w:rsidRPr="0092679B">
        <w:rPr>
          <w:sz w:val="28"/>
          <w:szCs w:val="28"/>
        </w:rPr>
        <w:t xml:space="preserve">, </w:t>
      </w:r>
      <w:proofErr w:type="spellStart"/>
      <w:r w:rsidRPr="0092679B">
        <w:rPr>
          <w:sz w:val="28"/>
          <w:szCs w:val="28"/>
        </w:rPr>
        <w:t>поки</w:t>
      </w:r>
      <w:proofErr w:type="spellEnd"/>
      <w:r w:rsidRPr="0092679B">
        <w:rPr>
          <w:sz w:val="28"/>
          <w:szCs w:val="28"/>
        </w:rPr>
        <w:t xml:space="preserve"> </w:t>
      </w:r>
      <w:proofErr w:type="spellStart"/>
      <w:r w:rsidRPr="0092679B">
        <w:rPr>
          <w:sz w:val="28"/>
          <w:szCs w:val="28"/>
        </w:rPr>
        <w:t>полум'я</w:t>
      </w:r>
      <w:proofErr w:type="spellEnd"/>
      <w:r w:rsidRPr="0092679B">
        <w:rPr>
          <w:sz w:val="28"/>
          <w:szCs w:val="28"/>
        </w:rPr>
        <w:t xml:space="preserve"> в груди </w:t>
      </w:r>
      <w:proofErr w:type="spellStart"/>
      <w:r w:rsidRPr="0092679B">
        <w:rPr>
          <w:sz w:val="28"/>
          <w:szCs w:val="28"/>
        </w:rPr>
        <w:t>б'є</w:t>
      </w:r>
      <w:proofErr w:type="spellEnd"/>
      <w:r w:rsidRPr="0092679B">
        <w:rPr>
          <w:sz w:val="28"/>
          <w:szCs w:val="28"/>
        </w:rPr>
        <w:t xml:space="preserve"> (В. </w:t>
      </w:r>
      <w:proofErr w:type="spellStart"/>
      <w:r w:rsidRPr="0092679B">
        <w:rPr>
          <w:sz w:val="28"/>
          <w:szCs w:val="28"/>
        </w:rPr>
        <w:t>Лучук</w:t>
      </w:r>
      <w:proofErr w:type="spellEnd"/>
      <w:r w:rsidRPr="0092679B">
        <w:rPr>
          <w:sz w:val="28"/>
          <w:szCs w:val="28"/>
        </w:rPr>
        <w:t>).</w:t>
      </w:r>
    </w:p>
    <w:p w:rsidR="0045554C" w:rsidRPr="0092679B" w:rsidRDefault="0045554C" w:rsidP="0045554C">
      <w:pPr>
        <w:pStyle w:val="a7"/>
        <w:spacing w:line="360" w:lineRule="auto"/>
        <w:jc w:val="both"/>
        <w:rPr>
          <w:b/>
          <w:i/>
          <w:sz w:val="28"/>
          <w:szCs w:val="28"/>
        </w:rPr>
      </w:pPr>
      <w:r w:rsidRPr="0092679B">
        <w:rPr>
          <w:b/>
          <w:i/>
          <w:sz w:val="28"/>
          <w:szCs w:val="28"/>
        </w:rPr>
        <w:t xml:space="preserve">Але </w:t>
      </w:r>
      <w:proofErr w:type="spellStart"/>
      <w:r w:rsidRPr="0092679B">
        <w:rPr>
          <w:b/>
          <w:i/>
          <w:sz w:val="28"/>
          <w:szCs w:val="28"/>
        </w:rPr>
        <w:t>бувають</w:t>
      </w:r>
      <w:proofErr w:type="spellEnd"/>
      <w:r w:rsidRPr="0092679B">
        <w:rPr>
          <w:b/>
          <w:i/>
          <w:sz w:val="28"/>
          <w:szCs w:val="28"/>
        </w:rPr>
        <w:t xml:space="preserve"> </w:t>
      </w:r>
      <w:proofErr w:type="spellStart"/>
      <w:r w:rsidRPr="0092679B">
        <w:rPr>
          <w:b/>
          <w:i/>
          <w:sz w:val="28"/>
          <w:szCs w:val="28"/>
        </w:rPr>
        <w:t>і</w:t>
      </w:r>
      <w:proofErr w:type="spellEnd"/>
      <w:r w:rsidRPr="0092679B">
        <w:rPr>
          <w:b/>
          <w:i/>
          <w:sz w:val="28"/>
          <w:szCs w:val="28"/>
        </w:rPr>
        <w:t xml:space="preserve"> </w:t>
      </w:r>
      <w:proofErr w:type="spellStart"/>
      <w:r w:rsidRPr="0092679B">
        <w:rPr>
          <w:b/>
          <w:i/>
          <w:sz w:val="28"/>
          <w:szCs w:val="28"/>
        </w:rPr>
        <w:t>такі</w:t>
      </w:r>
      <w:proofErr w:type="spellEnd"/>
      <w:r w:rsidRPr="0092679B">
        <w:rPr>
          <w:b/>
          <w:i/>
          <w:sz w:val="28"/>
          <w:szCs w:val="28"/>
        </w:rPr>
        <w:t xml:space="preserve"> </w:t>
      </w:r>
      <w:proofErr w:type="spellStart"/>
      <w:r w:rsidRPr="0092679B">
        <w:rPr>
          <w:b/>
          <w:i/>
          <w:sz w:val="28"/>
          <w:szCs w:val="28"/>
        </w:rPr>
        <w:t>випадки</w:t>
      </w:r>
      <w:proofErr w:type="spellEnd"/>
      <w:r w:rsidRPr="0092679B">
        <w:rPr>
          <w:b/>
          <w:i/>
          <w:sz w:val="28"/>
          <w:szCs w:val="28"/>
        </w:rPr>
        <w:t xml:space="preserve">, коли кома не ставиться, ось зараз ми </w:t>
      </w:r>
      <w:proofErr w:type="spellStart"/>
      <w:r w:rsidRPr="0092679B">
        <w:rPr>
          <w:b/>
          <w:i/>
          <w:sz w:val="28"/>
          <w:szCs w:val="28"/>
        </w:rPr>
        <w:t>з</w:t>
      </w:r>
      <w:proofErr w:type="spellEnd"/>
      <w:r w:rsidRPr="0092679B">
        <w:rPr>
          <w:b/>
          <w:i/>
          <w:sz w:val="28"/>
          <w:szCs w:val="28"/>
        </w:rPr>
        <w:t xml:space="preserve"> вами </w:t>
      </w:r>
      <w:proofErr w:type="spellStart"/>
      <w:r w:rsidRPr="0092679B">
        <w:rPr>
          <w:b/>
          <w:i/>
          <w:sz w:val="28"/>
          <w:szCs w:val="28"/>
        </w:rPr>
        <w:t>і</w:t>
      </w:r>
      <w:proofErr w:type="spellEnd"/>
      <w:r w:rsidRPr="0092679B">
        <w:rPr>
          <w:b/>
          <w:i/>
          <w:sz w:val="28"/>
          <w:szCs w:val="28"/>
        </w:rPr>
        <w:t xml:space="preserve"> </w:t>
      </w:r>
      <w:proofErr w:type="spellStart"/>
      <w:r w:rsidRPr="0092679B">
        <w:rPr>
          <w:b/>
          <w:i/>
          <w:sz w:val="28"/>
          <w:szCs w:val="28"/>
        </w:rPr>
        <w:t>розглянемо</w:t>
      </w:r>
      <w:proofErr w:type="spellEnd"/>
      <w:r w:rsidRPr="0092679B">
        <w:rPr>
          <w:b/>
          <w:i/>
          <w:sz w:val="28"/>
          <w:szCs w:val="28"/>
        </w:rPr>
        <w:t xml:space="preserve"> </w:t>
      </w:r>
      <w:proofErr w:type="spellStart"/>
      <w:r w:rsidRPr="0092679B">
        <w:rPr>
          <w:b/>
          <w:i/>
          <w:sz w:val="28"/>
          <w:szCs w:val="28"/>
        </w:rPr>
        <w:t>ці</w:t>
      </w:r>
      <w:proofErr w:type="spellEnd"/>
      <w:r w:rsidRPr="0092679B">
        <w:rPr>
          <w:b/>
          <w:i/>
          <w:sz w:val="28"/>
          <w:szCs w:val="28"/>
        </w:rPr>
        <w:t xml:space="preserve"> </w:t>
      </w:r>
      <w:proofErr w:type="spellStart"/>
      <w:r w:rsidRPr="0092679B">
        <w:rPr>
          <w:b/>
          <w:i/>
          <w:sz w:val="28"/>
          <w:szCs w:val="28"/>
        </w:rPr>
        <w:t>випадки</w:t>
      </w:r>
      <w:proofErr w:type="spellEnd"/>
      <w:r w:rsidRPr="0092679B">
        <w:rPr>
          <w:b/>
          <w:i/>
          <w:sz w:val="28"/>
          <w:szCs w:val="28"/>
        </w:rPr>
        <w:t>.</w:t>
      </w:r>
    </w:p>
    <w:p w:rsidR="0045554C" w:rsidRPr="0092679B" w:rsidRDefault="0045554C" w:rsidP="0045554C">
      <w:pPr>
        <w:pStyle w:val="a7"/>
        <w:numPr>
          <w:ilvl w:val="0"/>
          <w:numId w:val="11"/>
        </w:numPr>
        <w:spacing w:line="360" w:lineRule="auto"/>
        <w:jc w:val="both"/>
        <w:rPr>
          <w:sz w:val="28"/>
          <w:szCs w:val="28"/>
        </w:rPr>
      </w:pPr>
      <w:proofErr w:type="spellStart"/>
      <w:r w:rsidRPr="0092679B">
        <w:rPr>
          <w:sz w:val="28"/>
          <w:szCs w:val="28"/>
        </w:rPr>
        <w:t>Між</w:t>
      </w:r>
      <w:proofErr w:type="spellEnd"/>
      <w:r w:rsidRPr="0092679B">
        <w:rPr>
          <w:sz w:val="28"/>
          <w:szCs w:val="28"/>
        </w:rPr>
        <w:t xml:space="preserve"> </w:t>
      </w:r>
      <w:proofErr w:type="spellStart"/>
      <w:r w:rsidRPr="0092679B">
        <w:rPr>
          <w:sz w:val="28"/>
          <w:szCs w:val="28"/>
        </w:rPr>
        <w:t>двома</w:t>
      </w:r>
      <w:proofErr w:type="spellEnd"/>
      <w:r w:rsidRPr="0092679B">
        <w:rPr>
          <w:sz w:val="28"/>
          <w:szCs w:val="28"/>
        </w:rPr>
        <w:t xml:space="preserve"> </w:t>
      </w:r>
      <w:proofErr w:type="spellStart"/>
      <w:r w:rsidRPr="0092679B">
        <w:rPr>
          <w:sz w:val="28"/>
          <w:szCs w:val="28"/>
        </w:rPr>
        <w:t>частинами</w:t>
      </w:r>
      <w:proofErr w:type="spellEnd"/>
      <w:r w:rsidRPr="0092679B">
        <w:rPr>
          <w:sz w:val="28"/>
          <w:szCs w:val="28"/>
        </w:rPr>
        <w:t xml:space="preserve"> складного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поєднаними</w:t>
      </w:r>
      <w:proofErr w:type="spellEnd"/>
      <w:r w:rsidRPr="0092679B">
        <w:rPr>
          <w:sz w:val="28"/>
          <w:szCs w:val="28"/>
        </w:rPr>
        <w:t xml:space="preserve"> </w:t>
      </w:r>
      <w:proofErr w:type="spellStart"/>
      <w:r w:rsidRPr="0092679B">
        <w:rPr>
          <w:sz w:val="28"/>
          <w:szCs w:val="28"/>
        </w:rPr>
        <w:t>єднальним</w:t>
      </w:r>
      <w:proofErr w:type="spellEnd"/>
      <w:r w:rsidRPr="0092679B">
        <w:rPr>
          <w:sz w:val="28"/>
          <w:szCs w:val="28"/>
        </w:rPr>
        <w:t xml:space="preserve"> </w:t>
      </w:r>
      <w:proofErr w:type="spellStart"/>
      <w:r w:rsidRPr="0092679B">
        <w:rPr>
          <w:sz w:val="28"/>
          <w:szCs w:val="28"/>
        </w:rPr>
        <w:t>сполучником</w:t>
      </w:r>
      <w:proofErr w:type="spellEnd"/>
      <w:r w:rsidRPr="0092679B">
        <w:rPr>
          <w:sz w:val="28"/>
          <w:szCs w:val="28"/>
        </w:rPr>
        <w:t xml:space="preserve">, </w:t>
      </w:r>
      <w:proofErr w:type="spellStart"/>
      <w:r w:rsidRPr="0092679B">
        <w:rPr>
          <w:sz w:val="28"/>
          <w:szCs w:val="28"/>
        </w:rPr>
        <w:t>що</w:t>
      </w:r>
      <w:proofErr w:type="spellEnd"/>
      <w:r w:rsidRPr="0092679B">
        <w:rPr>
          <w:sz w:val="28"/>
          <w:szCs w:val="28"/>
        </w:rPr>
        <w:t xml:space="preserve"> </w:t>
      </w:r>
      <w:proofErr w:type="spellStart"/>
      <w:r w:rsidRPr="0092679B">
        <w:rPr>
          <w:sz w:val="28"/>
          <w:szCs w:val="28"/>
        </w:rPr>
        <w:t>мають</w:t>
      </w:r>
      <w:proofErr w:type="spellEnd"/>
      <w:r w:rsidRPr="0092679B">
        <w:rPr>
          <w:sz w:val="28"/>
          <w:szCs w:val="28"/>
        </w:rPr>
        <w:t xml:space="preserve"> </w:t>
      </w:r>
      <w:proofErr w:type="spellStart"/>
      <w:r w:rsidRPr="0092679B">
        <w:rPr>
          <w:sz w:val="28"/>
          <w:szCs w:val="28"/>
        </w:rPr>
        <w:t>спільне</w:t>
      </w:r>
      <w:proofErr w:type="spellEnd"/>
      <w:r w:rsidRPr="0092679B">
        <w:rPr>
          <w:sz w:val="28"/>
          <w:szCs w:val="28"/>
        </w:rPr>
        <w:t xml:space="preserve"> </w:t>
      </w:r>
      <w:proofErr w:type="spellStart"/>
      <w:proofErr w:type="gramStart"/>
      <w:r w:rsidRPr="0092679B">
        <w:rPr>
          <w:sz w:val="28"/>
          <w:szCs w:val="28"/>
        </w:rPr>
        <w:t>п</w:t>
      </w:r>
      <w:proofErr w:type="gramEnd"/>
      <w:r w:rsidRPr="0092679B">
        <w:rPr>
          <w:sz w:val="28"/>
          <w:szCs w:val="28"/>
        </w:rPr>
        <w:t>ідрядне</w:t>
      </w:r>
      <w:proofErr w:type="spellEnd"/>
      <w:r w:rsidRPr="0092679B">
        <w:rPr>
          <w:sz w:val="28"/>
          <w:szCs w:val="28"/>
        </w:rPr>
        <w:t xml:space="preserve"> </w:t>
      </w:r>
      <w:proofErr w:type="spellStart"/>
      <w:r w:rsidRPr="0092679B">
        <w:rPr>
          <w:sz w:val="28"/>
          <w:szCs w:val="28"/>
        </w:rPr>
        <w:t>речення</w:t>
      </w:r>
      <w:proofErr w:type="spellEnd"/>
      <w:r w:rsidRPr="0092679B">
        <w:rPr>
          <w:sz w:val="28"/>
          <w:szCs w:val="28"/>
        </w:rPr>
        <w:t>.</w:t>
      </w:r>
    </w:p>
    <w:p w:rsidR="0045554C" w:rsidRPr="0092679B" w:rsidRDefault="0045554C" w:rsidP="0045554C">
      <w:pPr>
        <w:pStyle w:val="a7"/>
        <w:spacing w:line="360" w:lineRule="auto"/>
        <w:jc w:val="both"/>
        <w:rPr>
          <w:sz w:val="28"/>
          <w:szCs w:val="28"/>
        </w:rPr>
      </w:pPr>
      <w:r w:rsidRPr="0092679B">
        <w:rPr>
          <w:sz w:val="28"/>
          <w:szCs w:val="28"/>
        </w:rPr>
        <w:t xml:space="preserve">Коли </w:t>
      </w:r>
      <w:proofErr w:type="spellStart"/>
      <w:r w:rsidRPr="0092679B">
        <w:rPr>
          <w:sz w:val="28"/>
          <w:szCs w:val="28"/>
        </w:rPr>
        <w:t>він</w:t>
      </w:r>
      <w:proofErr w:type="spellEnd"/>
      <w:r w:rsidRPr="0092679B">
        <w:rPr>
          <w:sz w:val="28"/>
          <w:szCs w:val="28"/>
        </w:rPr>
        <w:t xml:space="preserve"> </w:t>
      </w:r>
      <w:proofErr w:type="spellStart"/>
      <w:r w:rsidRPr="0092679B">
        <w:rPr>
          <w:sz w:val="28"/>
          <w:szCs w:val="28"/>
        </w:rPr>
        <w:t>торкався</w:t>
      </w:r>
      <w:proofErr w:type="spellEnd"/>
      <w:r w:rsidRPr="0092679B">
        <w:rPr>
          <w:sz w:val="28"/>
          <w:szCs w:val="28"/>
        </w:rPr>
        <w:t xml:space="preserve"> </w:t>
      </w:r>
      <w:proofErr w:type="spellStart"/>
      <w:r w:rsidRPr="0092679B">
        <w:rPr>
          <w:sz w:val="28"/>
          <w:szCs w:val="28"/>
        </w:rPr>
        <w:t>смичком</w:t>
      </w:r>
      <w:proofErr w:type="spellEnd"/>
      <w:r w:rsidRPr="0092679B">
        <w:rPr>
          <w:sz w:val="28"/>
          <w:szCs w:val="28"/>
        </w:rPr>
        <w:t xml:space="preserve"> струни скрипки, все на </w:t>
      </w:r>
      <w:proofErr w:type="spellStart"/>
      <w:proofErr w:type="gramStart"/>
      <w:r w:rsidRPr="0092679B">
        <w:rPr>
          <w:sz w:val="28"/>
          <w:szCs w:val="28"/>
        </w:rPr>
        <w:t>св</w:t>
      </w:r>
      <w:proofErr w:type="gramEnd"/>
      <w:r w:rsidRPr="0092679B">
        <w:rPr>
          <w:sz w:val="28"/>
          <w:szCs w:val="28"/>
        </w:rPr>
        <w:t>іті</w:t>
      </w:r>
      <w:proofErr w:type="spellEnd"/>
      <w:r w:rsidRPr="0092679B">
        <w:rPr>
          <w:sz w:val="28"/>
          <w:szCs w:val="28"/>
        </w:rPr>
        <w:t xml:space="preserve"> </w:t>
      </w:r>
      <w:proofErr w:type="spellStart"/>
      <w:r w:rsidRPr="0092679B">
        <w:rPr>
          <w:sz w:val="28"/>
          <w:szCs w:val="28"/>
        </w:rPr>
        <w:t>зникало</w:t>
      </w:r>
      <w:proofErr w:type="spellEnd"/>
      <w:r w:rsidRPr="0092679B">
        <w:rPr>
          <w:sz w:val="28"/>
          <w:szCs w:val="28"/>
        </w:rPr>
        <w:t xml:space="preserve"> </w:t>
      </w:r>
      <w:proofErr w:type="spellStart"/>
      <w:r w:rsidRPr="0092679B">
        <w:rPr>
          <w:i/>
          <w:iCs/>
          <w:sz w:val="28"/>
          <w:szCs w:val="28"/>
        </w:rPr>
        <w:t>і</w:t>
      </w:r>
      <w:proofErr w:type="spellEnd"/>
      <w:r w:rsidRPr="0092679B">
        <w:rPr>
          <w:sz w:val="28"/>
          <w:szCs w:val="28"/>
        </w:rPr>
        <w:t xml:space="preserve"> </w:t>
      </w:r>
      <w:proofErr w:type="spellStart"/>
      <w:r w:rsidRPr="0092679B">
        <w:rPr>
          <w:sz w:val="28"/>
          <w:szCs w:val="28"/>
        </w:rPr>
        <w:t>залишалася</w:t>
      </w:r>
      <w:proofErr w:type="spellEnd"/>
      <w:r w:rsidRPr="0092679B">
        <w:rPr>
          <w:sz w:val="28"/>
          <w:szCs w:val="28"/>
        </w:rPr>
        <w:t xml:space="preserve"> </w:t>
      </w:r>
      <w:proofErr w:type="spellStart"/>
      <w:r w:rsidRPr="0092679B">
        <w:rPr>
          <w:sz w:val="28"/>
          <w:szCs w:val="28"/>
        </w:rPr>
        <w:t>тільки</w:t>
      </w:r>
      <w:proofErr w:type="spellEnd"/>
      <w:r w:rsidRPr="0092679B">
        <w:rPr>
          <w:sz w:val="28"/>
          <w:szCs w:val="28"/>
        </w:rPr>
        <w:t xml:space="preserve"> </w:t>
      </w:r>
      <w:proofErr w:type="spellStart"/>
      <w:r w:rsidRPr="0092679B">
        <w:rPr>
          <w:sz w:val="28"/>
          <w:szCs w:val="28"/>
        </w:rPr>
        <w:t>музика</w:t>
      </w:r>
      <w:proofErr w:type="spellEnd"/>
      <w:r w:rsidRPr="0092679B">
        <w:rPr>
          <w:sz w:val="28"/>
          <w:szCs w:val="28"/>
        </w:rPr>
        <w:t xml:space="preserve"> (</w:t>
      </w:r>
      <w:proofErr w:type="spellStart"/>
      <w:r w:rsidRPr="0092679B">
        <w:rPr>
          <w:sz w:val="28"/>
          <w:szCs w:val="28"/>
        </w:rPr>
        <w:t>В.Собко</w:t>
      </w:r>
      <w:proofErr w:type="spellEnd"/>
      <w:r w:rsidRPr="0092679B">
        <w:rPr>
          <w:sz w:val="28"/>
          <w:szCs w:val="28"/>
        </w:rPr>
        <w:t>).</w:t>
      </w:r>
    </w:p>
    <w:p w:rsidR="0045554C" w:rsidRPr="0092679B" w:rsidRDefault="0045554C" w:rsidP="0045554C">
      <w:pPr>
        <w:pStyle w:val="a7"/>
        <w:numPr>
          <w:ilvl w:val="0"/>
          <w:numId w:val="12"/>
        </w:numPr>
        <w:spacing w:line="360" w:lineRule="auto"/>
        <w:jc w:val="both"/>
        <w:rPr>
          <w:sz w:val="28"/>
          <w:szCs w:val="28"/>
        </w:rPr>
      </w:pPr>
      <w:proofErr w:type="spellStart"/>
      <w:r w:rsidRPr="0092679B">
        <w:rPr>
          <w:sz w:val="28"/>
          <w:szCs w:val="28"/>
        </w:rPr>
        <w:lastRenderedPageBreak/>
        <w:t>Між</w:t>
      </w:r>
      <w:proofErr w:type="spellEnd"/>
      <w:r w:rsidRPr="0092679B">
        <w:rPr>
          <w:sz w:val="28"/>
          <w:szCs w:val="28"/>
        </w:rPr>
        <w:t xml:space="preserve"> </w:t>
      </w:r>
      <w:proofErr w:type="spellStart"/>
      <w:r w:rsidRPr="0092679B">
        <w:rPr>
          <w:sz w:val="28"/>
          <w:szCs w:val="28"/>
        </w:rPr>
        <w:t>двома</w:t>
      </w:r>
      <w:proofErr w:type="spellEnd"/>
      <w:r w:rsidRPr="0092679B">
        <w:rPr>
          <w:sz w:val="28"/>
          <w:szCs w:val="28"/>
        </w:rPr>
        <w:t xml:space="preserve"> </w:t>
      </w:r>
      <w:proofErr w:type="spellStart"/>
      <w:r w:rsidRPr="0092679B">
        <w:rPr>
          <w:sz w:val="28"/>
          <w:szCs w:val="28"/>
        </w:rPr>
        <w:t>частинами</w:t>
      </w:r>
      <w:proofErr w:type="spellEnd"/>
      <w:r w:rsidRPr="0092679B">
        <w:rPr>
          <w:sz w:val="28"/>
          <w:szCs w:val="28"/>
        </w:rPr>
        <w:t xml:space="preserve"> складного </w:t>
      </w:r>
      <w:proofErr w:type="spellStart"/>
      <w:r w:rsidRPr="0092679B">
        <w:rPr>
          <w:sz w:val="28"/>
          <w:szCs w:val="28"/>
        </w:rPr>
        <w:t>речення</w:t>
      </w:r>
      <w:proofErr w:type="spellEnd"/>
      <w:r w:rsidRPr="0092679B">
        <w:rPr>
          <w:sz w:val="28"/>
          <w:szCs w:val="28"/>
        </w:rPr>
        <w:t xml:space="preserve">, </w:t>
      </w:r>
      <w:proofErr w:type="spellStart"/>
      <w:r w:rsidRPr="0092679B">
        <w:rPr>
          <w:sz w:val="28"/>
          <w:szCs w:val="28"/>
        </w:rPr>
        <w:t>поєднаними</w:t>
      </w:r>
      <w:proofErr w:type="spellEnd"/>
      <w:r w:rsidRPr="0092679B">
        <w:rPr>
          <w:sz w:val="28"/>
          <w:szCs w:val="28"/>
        </w:rPr>
        <w:t xml:space="preserve"> </w:t>
      </w:r>
      <w:proofErr w:type="spellStart"/>
      <w:proofErr w:type="gramStart"/>
      <w:r w:rsidRPr="0092679B">
        <w:rPr>
          <w:sz w:val="28"/>
          <w:szCs w:val="28"/>
        </w:rPr>
        <w:t>п</w:t>
      </w:r>
      <w:proofErr w:type="gramEnd"/>
      <w:r w:rsidRPr="0092679B">
        <w:rPr>
          <w:sz w:val="28"/>
          <w:szCs w:val="28"/>
        </w:rPr>
        <w:t>ідрядним</w:t>
      </w:r>
      <w:proofErr w:type="spellEnd"/>
      <w:r w:rsidRPr="0092679B">
        <w:rPr>
          <w:sz w:val="28"/>
          <w:szCs w:val="28"/>
        </w:rPr>
        <w:t xml:space="preserve"> </w:t>
      </w:r>
      <w:proofErr w:type="spellStart"/>
      <w:r w:rsidRPr="0092679B">
        <w:rPr>
          <w:sz w:val="28"/>
          <w:szCs w:val="28"/>
        </w:rPr>
        <w:t>зв'язком</w:t>
      </w:r>
      <w:proofErr w:type="spellEnd"/>
      <w:r w:rsidRPr="0092679B">
        <w:rPr>
          <w:sz w:val="28"/>
          <w:szCs w:val="28"/>
        </w:rPr>
        <w:t xml:space="preserve"> та </w:t>
      </w:r>
      <w:proofErr w:type="spellStart"/>
      <w:r w:rsidRPr="0092679B">
        <w:rPr>
          <w:sz w:val="28"/>
          <w:szCs w:val="28"/>
        </w:rPr>
        <w:t>єднальним</w:t>
      </w:r>
      <w:proofErr w:type="spellEnd"/>
      <w:r w:rsidRPr="0092679B">
        <w:rPr>
          <w:sz w:val="28"/>
          <w:szCs w:val="28"/>
        </w:rPr>
        <w:t xml:space="preserve"> </w:t>
      </w:r>
      <w:proofErr w:type="spellStart"/>
      <w:r w:rsidRPr="0092679B">
        <w:rPr>
          <w:sz w:val="28"/>
          <w:szCs w:val="28"/>
        </w:rPr>
        <w:t>або</w:t>
      </w:r>
      <w:proofErr w:type="spellEnd"/>
      <w:r w:rsidRPr="0092679B">
        <w:rPr>
          <w:sz w:val="28"/>
          <w:szCs w:val="28"/>
        </w:rPr>
        <w:t xml:space="preserve"> </w:t>
      </w:r>
      <w:proofErr w:type="spellStart"/>
      <w:r w:rsidRPr="0092679B">
        <w:rPr>
          <w:sz w:val="28"/>
          <w:szCs w:val="28"/>
        </w:rPr>
        <w:t>розділовим</w:t>
      </w:r>
      <w:proofErr w:type="spellEnd"/>
      <w:r w:rsidRPr="0092679B">
        <w:rPr>
          <w:sz w:val="28"/>
          <w:szCs w:val="28"/>
        </w:rPr>
        <w:t xml:space="preserve"> </w:t>
      </w:r>
      <w:proofErr w:type="spellStart"/>
      <w:r w:rsidRPr="0092679B">
        <w:rPr>
          <w:sz w:val="28"/>
          <w:szCs w:val="28"/>
        </w:rPr>
        <w:t>сполучником</w:t>
      </w:r>
      <w:proofErr w:type="spellEnd"/>
      <w:r w:rsidRPr="0092679B">
        <w:rPr>
          <w:sz w:val="28"/>
          <w:szCs w:val="28"/>
        </w:rPr>
        <w:t xml:space="preserve">, </w:t>
      </w:r>
      <w:proofErr w:type="spellStart"/>
      <w:r w:rsidRPr="0092679B">
        <w:rPr>
          <w:sz w:val="28"/>
          <w:szCs w:val="28"/>
        </w:rPr>
        <w:t>що</w:t>
      </w:r>
      <w:proofErr w:type="spellEnd"/>
      <w:r w:rsidRPr="0092679B">
        <w:rPr>
          <w:sz w:val="28"/>
          <w:szCs w:val="28"/>
        </w:rPr>
        <w:t xml:space="preserve"> </w:t>
      </w:r>
      <w:proofErr w:type="spellStart"/>
      <w:r w:rsidRPr="0092679B">
        <w:rPr>
          <w:sz w:val="28"/>
          <w:szCs w:val="28"/>
        </w:rPr>
        <w:t>мають</w:t>
      </w:r>
      <w:proofErr w:type="spellEnd"/>
      <w:r w:rsidRPr="0092679B">
        <w:rPr>
          <w:sz w:val="28"/>
          <w:szCs w:val="28"/>
        </w:rPr>
        <w:t xml:space="preserve"> </w:t>
      </w:r>
      <w:proofErr w:type="spellStart"/>
      <w:r w:rsidRPr="0092679B">
        <w:rPr>
          <w:sz w:val="28"/>
          <w:szCs w:val="28"/>
        </w:rPr>
        <w:t>спільну</w:t>
      </w:r>
      <w:proofErr w:type="spellEnd"/>
      <w:r w:rsidRPr="0092679B">
        <w:rPr>
          <w:sz w:val="28"/>
          <w:szCs w:val="28"/>
        </w:rPr>
        <w:t xml:space="preserve"> </w:t>
      </w:r>
      <w:proofErr w:type="spellStart"/>
      <w:r w:rsidRPr="0092679B">
        <w:rPr>
          <w:sz w:val="28"/>
          <w:szCs w:val="28"/>
        </w:rPr>
        <w:t>головну</w:t>
      </w:r>
      <w:proofErr w:type="spellEnd"/>
      <w:r w:rsidRPr="0092679B">
        <w:rPr>
          <w:sz w:val="28"/>
          <w:szCs w:val="28"/>
        </w:rPr>
        <w:t xml:space="preserve"> </w:t>
      </w:r>
      <w:proofErr w:type="spellStart"/>
      <w:r w:rsidRPr="0092679B">
        <w:rPr>
          <w:sz w:val="28"/>
          <w:szCs w:val="28"/>
        </w:rPr>
        <w:t>частину</w:t>
      </w:r>
      <w:proofErr w:type="spellEnd"/>
      <w:r w:rsidRPr="0092679B">
        <w:rPr>
          <w:sz w:val="28"/>
          <w:szCs w:val="28"/>
        </w:rPr>
        <w:t>.</w:t>
      </w:r>
    </w:p>
    <w:p w:rsidR="0045554C" w:rsidRPr="0092679B" w:rsidRDefault="0045554C" w:rsidP="0045554C">
      <w:pPr>
        <w:pStyle w:val="a7"/>
        <w:spacing w:line="360" w:lineRule="auto"/>
        <w:ind w:left="720"/>
        <w:jc w:val="both"/>
        <w:rPr>
          <w:sz w:val="28"/>
          <w:szCs w:val="28"/>
        </w:rPr>
      </w:pPr>
      <w:proofErr w:type="gramStart"/>
      <w:r w:rsidRPr="0092679B">
        <w:rPr>
          <w:sz w:val="28"/>
          <w:szCs w:val="28"/>
        </w:rPr>
        <w:t>В</w:t>
      </w:r>
      <w:proofErr w:type="gramEnd"/>
      <w:r w:rsidRPr="0092679B">
        <w:rPr>
          <w:sz w:val="28"/>
          <w:szCs w:val="28"/>
        </w:rPr>
        <w:t xml:space="preserve"> </w:t>
      </w:r>
      <w:proofErr w:type="spellStart"/>
      <w:proofErr w:type="gramStart"/>
      <w:r w:rsidRPr="0092679B">
        <w:rPr>
          <w:sz w:val="28"/>
          <w:szCs w:val="28"/>
        </w:rPr>
        <w:t>природ</w:t>
      </w:r>
      <w:proofErr w:type="gramEnd"/>
      <w:r w:rsidRPr="0092679B">
        <w:rPr>
          <w:sz w:val="28"/>
          <w:szCs w:val="28"/>
        </w:rPr>
        <w:t>і</w:t>
      </w:r>
      <w:proofErr w:type="spellEnd"/>
      <w:r w:rsidRPr="0092679B">
        <w:rPr>
          <w:sz w:val="28"/>
          <w:szCs w:val="28"/>
        </w:rPr>
        <w:t xml:space="preserve"> </w:t>
      </w:r>
      <w:proofErr w:type="spellStart"/>
      <w:r w:rsidRPr="0092679B">
        <w:rPr>
          <w:sz w:val="28"/>
          <w:szCs w:val="28"/>
        </w:rPr>
        <w:t>існує</w:t>
      </w:r>
      <w:proofErr w:type="spellEnd"/>
      <w:r w:rsidRPr="0092679B">
        <w:rPr>
          <w:sz w:val="28"/>
          <w:szCs w:val="28"/>
        </w:rPr>
        <w:t xml:space="preserve"> </w:t>
      </w:r>
      <w:proofErr w:type="spellStart"/>
      <w:r w:rsidRPr="0092679B">
        <w:rPr>
          <w:sz w:val="28"/>
          <w:szCs w:val="28"/>
        </w:rPr>
        <w:t>ніч</w:t>
      </w:r>
      <w:proofErr w:type="spellEnd"/>
      <w:r w:rsidRPr="0092679B">
        <w:rPr>
          <w:sz w:val="28"/>
          <w:szCs w:val="28"/>
        </w:rPr>
        <w:t xml:space="preserve"> того, </w:t>
      </w:r>
      <w:proofErr w:type="spellStart"/>
      <w:r w:rsidRPr="0092679B">
        <w:rPr>
          <w:i/>
          <w:iCs/>
          <w:sz w:val="28"/>
          <w:szCs w:val="28"/>
        </w:rPr>
        <w:t>щоб</w:t>
      </w:r>
      <w:proofErr w:type="spellEnd"/>
      <w:r w:rsidRPr="0092679B">
        <w:rPr>
          <w:sz w:val="28"/>
          <w:szCs w:val="28"/>
        </w:rPr>
        <w:t xml:space="preserve"> у </w:t>
      </w:r>
      <w:proofErr w:type="spellStart"/>
      <w:r w:rsidRPr="0092679B">
        <w:rPr>
          <w:sz w:val="28"/>
          <w:szCs w:val="28"/>
        </w:rPr>
        <w:t>тиші</w:t>
      </w:r>
      <w:proofErr w:type="spellEnd"/>
      <w:r w:rsidRPr="0092679B">
        <w:rPr>
          <w:sz w:val="28"/>
          <w:szCs w:val="28"/>
        </w:rPr>
        <w:t xml:space="preserve"> росло </w:t>
      </w:r>
      <w:proofErr w:type="spellStart"/>
      <w:r w:rsidRPr="0092679B">
        <w:rPr>
          <w:sz w:val="28"/>
          <w:szCs w:val="28"/>
        </w:rPr>
        <w:t>усяке</w:t>
      </w:r>
      <w:proofErr w:type="spellEnd"/>
      <w:r w:rsidRPr="0092679B">
        <w:rPr>
          <w:sz w:val="28"/>
          <w:szCs w:val="28"/>
        </w:rPr>
        <w:t xml:space="preserve"> </w:t>
      </w:r>
      <w:proofErr w:type="spellStart"/>
      <w:r w:rsidRPr="0092679B">
        <w:rPr>
          <w:sz w:val="28"/>
          <w:szCs w:val="28"/>
        </w:rPr>
        <w:t>зілля</w:t>
      </w:r>
      <w:proofErr w:type="spellEnd"/>
      <w:r w:rsidRPr="0092679B">
        <w:rPr>
          <w:sz w:val="28"/>
          <w:szCs w:val="28"/>
        </w:rPr>
        <w:t xml:space="preserve"> </w:t>
      </w:r>
      <w:proofErr w:type="spellStart"/>
      <w:r w:rsidRPr="0092679B">
        <w:rPr>
          <w:i/>
          <w:iCs/>
          <w:sz w:val="28"/>
          <w:szCs w:val="28"/>
        </w:rPr>
        <w:t>і</w:t>
      </w:r>
      <w:proofErr w:type="spellEnd"/>
      <w:r w:rsidRPr="0092679B">
        <w:rPr>
          <w:sz w:val="28"/>
          <w:szCs w:val="28"/>
        </w:rPr>
        <w:t xml:space="preserve"> </w:t>
      </w:r>
      <w:proofErr w:type="spellStart"/>
      <w:r w:rsidRPr="0092679B">
        <w:rPr>
          <w:sz w:val="28"/>
          <w:szCs w:val="28"/>
        </w:rPr>
        <w:t>відпочивала</w:t>
      </w:r>
      <w:proofErr w:type="spellEnd"/>
      <w:r w:rsidRPr="0092679B">
        <w:rPr>
          <w:sz w:val="28"/>
          <w:szCs w:val="28"/>
        </w:rPr>
        <w:t xml:space="preserve"> </w:t>
      </w:r>
      <w:proofErr w:type="spellStart"/>
      <w:r w:rsidRPr="0092679B">
        <w:rPr>
          <w:sz w:val="28"/>
          <w:szCs w:val="28"/>
        </w:rPr>
        <w:t>людина</w:t>
      </w:r>
      <w:proofErr w:type="spellEnd"/>
      <w:r w:rsidRPr="0092679B">
        <w:rPr>
          <w:sz w:val="28"/>
          <w:szCs w:val="28"/>
        </w:rPr>
        <w:t xml:space="preserve"> (М. Стельмах).</w:t>
      </w:r>
    </w:p>
    <w:p w:rsidR="0045554C" w:rsidRPr="0092679B" w:rsidRDefault="0045554C" w:rsidP="0045554C">
      <w:pPr>
        <w:pStyle w:val="a7"/>
        <w:spacing w:line="360" w:lineRule="auto"/>
        <w:jc w:val="both"/>
        <w:rPr>
          <w:b/>
          <w:i/>
          <w:sz w:val="28"/>
          <w:szCs w:val="28"/>
        </w:rPr>
      </w:pPr>
      <w:proofErr w:type="spellStart"/>
      <w:r w:rsidRPr="0092679B">
        <w:rPr>
          <w:b/>
          <w:i/>
          <w:sz w:val="28"/>
          <w:szCs w:val="28"/>
        </w:rPr>
        <w:t>Сполучникові</w:t>
      </w:r>
      <w:proofErr w:type="spellEnd"/>
      <w:r w:rsidRPr="0092679B">
        <w:rPr>
          <w:b/>
          <w:i/>
          <w:sz w:val="28"/>
          <w:szCs w:val="28"/>
        </w:rPr>
        <w:t xml:space="preserve"> </w:t>
      </w:r>
      <w:proofErr w:type="spellStart"/>
      <w:r w:rsidRPr="0092679B">
        <w:rPr>
          <w:b/>
          <w:i/>
          <w:sz w:val="28"/>
          <w:szCs w:val="28"/>
        </w:rPr>
        <w:t>складні</w:t>
      </w:r>
      <w:proofErr w:type="spellEnd"/>
      <w:r w:rsidRPr="0092679B">
        <w:rPr>
          <w:b/>
          <w:i/>
          <w:sz w:val="28"/>
          <w:szCs w:val="28"/>
        </w:rPr>
        <w:t xml:space="preserve"> </w:t>
      </w:r>
      <w:proofErr w:type="spellStart"/>
      <w:r w:rsidRPr="0092679B">
        <w:rPr>
          <w:b/>
          <w:i/>
          <w:sz w:val="28"/>
          <w:szCs w:val="28"/>
        </w:rPr>
        <w:t>речення</w:t>
      </w:r>
      <w:proofErr w:type="spellEnd"/>
      <w:r w:rsidRPr="0092679B">
        <w:rPr>
          <w:b/>
          <w:i/>
          <w:sz w:val="28"/>
          <w:szCs w:val="28"/>
        </w:rPr>
        <w:t xml:space="preserve"> (</w:t>
      </w:r>
      <w:proofErr w:type="spellStart"/>
      <w:r w:rsidRPr="0092679B">
        <w:rPr>
          <w:b/>
          <w:i/>
          <w:sz w:val="28"/>
          <w:szCs w:val="28"/>
        </w:rPr>
        <w:t>складносурядні</w:t>
      </w:r>
      <w:proofErr w:type="spellEnd"/>
      <w:r w:rsidRPr="0092679B">
        <w:rPr>
          <w:b/>
          <w:i/>
          <w:sz w:val="28"/>
          <w:szCs w:val="28"/>
        </w:rPr>
        <w:t xml:space="preserve">, </w:t>
      </w:r>
      <w:proofErr w:type="spellStart"/>
      <w:r w:rsidRPr="0092679B">
        <w:rPr>
          <w:b/>
          <w:i/>
          <w:sz w:val="28"/>
          <w:szCs w:val="28"/>
        </w:rPr>
        <w:t>складнопідрядні</w:t>
      </w:r>
      <w:proofErr w:type="spellEnd"/>
      <w:r w:rsidRPr="0092679B">
        <w:rPr>
          <w:b/>
          <w:i/>
          <w:sz w:val="28"/>
          <w:szCs w:val="28"/>
        </w:rPr>
        <w:t xml:space="preserve">) </w:t>
      </w:r>
      <w:proofErr w:type="spellStart"/>
      <w:r w:rsidRPr="0092679B">
        <w:rPr>
          <w:b/>
          <w:i/>
          <w:sz w:val="28"/>
          <w:szCs w:val="28"/>
        </w:rPr>
        <w:t>і</w:t>
      </w:r>
      <w:proofErr w:type="spellEnd"/>
      <w:r w:rsidRPr="0092679B">
        <w:rPr>
          <w:b/>
          <w:i/>
          <w:sz w:val="28"/>
          <w:szCs w:val="28"/>
        </w:rPr>
        <w:t xml:space="preserve"> </w:t>
      </w:r>
      <w:proofErr w:type="spellStart"/>
      <w:r w:rsidRPr="0092679B">
        <w:rPr>
          <w:b/>
          <w:i/>
          <w:sz w:val="28"/>
          <w:szCs w:val="28"/>
        </w:rPr>
        <w:t>безсполучникові</w:t>
      </w:r>
      <w:proofErr w:type="spellEnd"/>
      <w:r w:rsidRPr="0092679B">
        <w:rPr>
          <w:b/>
          <w:i/>
          <w:sz w:val="28"/>
          <w:szCs w:val="28"/>
        </w:rPr>
        <w:t xml:space="preserve"> </w:t>
      </w:r>
      <w:proofErr w:type="spellStart"/>
      <w:r w:rsidRPr="0092679B">
        <w:rPr>
          <w:b/>
          <w:i/>
          <w:sz w:val="28"/>
          <w:szCs w:val="28"/>
        </w:rPr>
        <w:t>складні</w:t>
      </w:r>
      <w:proofErr w:type="spellEnd"/>
      <w:r w:rsidRPr="0092679B">
        <w:rPr>
          <w:b/>
          <w:i/>
          <w:sz w:val="28"/>
          <w:szCs w:val="28"/>
        </w:rPr>
        <w:t xml:space="preserve"> </w:t>
      </w:r>
      <w:proofErr w:type="spellStart"/>
      <w:r w:rsidRPr="0092679B">
        <w:rPr>
          <w:b/>
          <w:i/>
          <w:sz w:val="28"/>
          <w:szCs w:val="28"/>
        </w:rPr>
        <w:t>речення</w:t>
      </w:r>
      <w:proofErr w:type="spellEnd"/>
      <w:r w:rsidRPr="0092679B">
        <w:rPr>
          <w:b/>
          <w:i/>
          <w:sz w:val="28"/>
          <w:szCs w:val="28"/>
        </w:rPr>
        <w:t xml:space="preserve"> часто </w:t>
      </w:r>
      <w:proofErr w:type="spellStart"/>
      <w:r w:rsidRPr="0092679B">
        <w:rPr>
          <w:b/>
          <w:i/>
          <w:sz w:val="28"/>
          <w:szCs w:val="28"/>
        </w:rPr>
        <w:t>бувають</w:t>
      </w:r>
      <w:proofErr w:type="spellEnd"/>
      <w:r w:rsidRPr="0092679B">
        <w:rPr>
          <w:b/>
          <w:i/>
          <w:sz w:val="28"/>
          <w:szCs w:val="28"/>
        </w:rPr>
        <w:t xml:space="preserve"> </w:t>
      </w:r>
      <w:proofErr w:type="spellStart"/>
      <w:r w:rsidRPr="0092679B">
        <w:rPr>
          <w:b/>
          <w:i/>
          <w:sz w:val="28"/>
          <w:szCs w:val="28"/>
        </w:rPr>
        <w:t>синонімічним</w:t>
      </w:r>
      <w:proofErr w:type="spellEnd"/>
      <w:r w:rsidRPr="0092679B">
        <w:rPr>
          <w:b/>
          <w:i/>
          <w:sz w:val="28"/>
          <w:szCs w:val="28"/>
        </w:rPr>
        <w:t xml:space="preserve">. </w:t>
      </w:r>
      <w:proofErr w:type="spellStart"/>
      <w:r w:rsidRPr="0092679B">
        <w:rPr>
          <w:b/>
          <w:i/>
          <w:sz w:val="28"/>
          <w:szCs w:val="28"/>
        </w:rPr>
        <w:t>Створюється</w:t>
      </w:r>
      <w:proofErr w:type="spellEnd"/>
      <w:r w:rsidRPr="0092679B">
        <w:rPr>
          <w:b/>
          <w:i/>
          <w:sz w:val="28"/>
          <w:szCs w:val="28"/>
        </w:rPr>
        <w:t xml:space="preserve"> </w:t>
      </w:r>
      <w:proofErr w:type="spellStart"/>
      <w:r w:rsidRPr="0092679B">
        <w:rPr>
          <w:b/>
          <w:i/>
          <w:sz w:val="28"/>
          <w:szCs w:val="28"/>
        </w:rPr>
        <w:t>можливість</w:t>
      </w:r>
      <w:proofErr w:type="spellEnd"/>
      <w:r w:rsidRPr="0092679B">
        <w:rPr>
          <w:b/>
          <w:i/>
          <w:sz w:val="28"/>
          <w:szCs w:val="28"/>
        </w:rPr>
        <w:t xml:space="preserve"> </w:t>
      </w:r>
      <w:proofErr w:type="spellStart"/>
      <w:r w:rsidRPr="0092679B">
        <w:rPr>
          <w:b/>
          <w:i/>
          <w:sz w:val="28"/>
          <w:szCs w:val="28"/>
        </w:rPr>
        <w:t>заміни</w:t>
      </w:r>
      <w:proofErr w:type="spellEnd"/>
      <w:r w:rsidRPr="0092679B">
        <w:rPr>
          <w:b/>
          <w:i/>
          <w:sz w:val="28"/>
          <w:szCs w:val="28"/>
        </w:rPr>
        <w:t xml:space="preserve"> одних </w:t>
      </w:r>
      <w:proofErr w:type="spellStart"/>
      <w:r w:rsidRPr="0092679B">
        <w:rPr>
          <w:b/>
          <w:i/>
          <w:sz w:val="28"/>
          <w:szCs w:val="28"/>
        </w:rPr>
        <w:t>речень</w:t>
      </w:r>
      <w:proofErr w:type="spellEnd"/>
      <w:r w:rsidRPr="0092679B">
        <w:rPr>
          <w:b/>
          <w:i/>
          <w:sz w:val="28"/>
          <w:szCs w:val="28"/>
        </w:rPr>
        <w:t xml:space="preserve"> </w:t>
      </w:r>
      <w:proofErr w:type="spellStart"/>
      <w:r w:rsidRPr="0092679B">
        <w:rPr>
          <w:b/>
          <w:i/>
          <w:sz w:val="28"/>
          <w:szCs w:val="28"/>
        </w:rPr>
        <w:t>іншими</w:t>
      </w:r>
      <w:proofErr w:type="spellEnd"/>
      <w:r w:rsidRPr="0092679B">
        <w:rPr>
          <w:b/>
          <w:i/>
          <w:sz w:val="28"/>
          <w:szCs w:val="28"/>
        </w:rPr>
        <w:t xml:space="preserve">: </w:t>
      </w:r>
      <w:proofErr w:type="spellStart"/>
      <w:r w:rsidRPr="0092679B">
        <w:rPr>
          <w:b/>
          <w:i/>
          <w:sz w:val="28"/>
          <w:szCs w:val="28"/>
        </w:rPr>
        <w:t>сполучникових</w:t>
      </w:r>
      <w:proofErr w:type="spellEnd"/>
      <w:r w:rsidRPr="0092679B">
        <w:rPr>
          <w:b/>
          <w:i/>
          <w:sz w:val="28"/>
          <w:szCs w:val="28"/>
        </w:rPr>
        <w:t xml:space="preserve"> на </w:t>
      </w:r>
      <w:proofErr w:type="spellStart"/>
      <w:r w:rsidRPr="0092679B">
        <w:rPr>
          <w:b/>
          <w:i/>
          <w:sz w:val="28"/>
          <w:szCs w:val="28"/>
        </w:rPr>
        <w:t>безсполучникові</w:t>
      </w:r>
      <w:proofErr w:type="spellEnd"/>
      <w:r w:rsidRPr="0092679B">
        <w:rPr>
          <w:b/>
          <w:i/>
          <w:sz w:val="28"/>
          <w:szCs w:val="28"/>
        </w:rPr>
        <w:t xml:space="preserve"> </w:t>
      </w:r>
      <w:proofErr w:type="spellStart"/>
      <w:r w:rsidRPr="0092679B">
        <w:rPr>
          <w:b/>
          <w:i/>
          <w:sz w:val="28"/>
          <w:szCs w:val="28"/>
        </w:rPr>
        <w:t>і</w:t>
      </w:r>
      <w:proofErr w:type="spellEnd"/>
      <w:r w:rsidRPr="0092679B">
        <w:rPr>
          <w:b/>
          <w:i/>
          <w:sz w:val="28"/>
          <w:szCs w:val="28"/>
        </w:rPr>
        <w:t xml:space="preserve"> </w:t>
      </w:r>
      <w:proofErr w:type="spellStart"/>
      <w:r w:rsidRPr="0092679B">
        <w:rPr>
          <w:b/>
          <w:i/>
          <w:sz w:val="28"/>
          <w:szCs w:val="28"/>
        </w:rPr>
        <w:t>навпаки</w:t>
      </w:r>
      <w:proofErr w:type="spellEnd"/>
      <w:r w:rsidRPr="0092679B">
        <w:rPr>
          <w:b/>
          <w:i/>
          <w:sz w:val="28"/>
          <w:szCs w:val="28"/>
        </w:rPr>
        <w:t>.</w:t>
      </w:r>
    </w:p>
    <w:p w:rsidR="0045554C" w:rsidRPr="0092679B" w:rsidRDefault="0045554C" w:rsidP="0045554C">
      <w:pPr>
        <w:pStyle w:val="a7"/>
        <w:spacing w:line="360" w:lineRule="auto"/>
        <w:jc w:val="both"/>
        <w:rPr>
          <w:sz w:val="28"/>
          <w:szCs w:val="28"/>
        </w:rPr>
      </w:pPr>
      <w:r w:rsidRPr="0092679B">
        <w:rPr>
          <w:sz w:val="28"/>
          <w:szCs w:val="28"/>
        </w:rPr>
        <w:t>(</w:t>
      </w:r>
      <w:proofErr w:type="spellStart"/>
      <w:r w:rsidRPr="0092679B">
        <w:rPr>
          <w:sz w:val="28"/>
          <w:szCs w:val="28"/>
        </w:rPr>
        <w:t>Чітко</w:t>
      </w:r>
      <w:proofErr w:type="spellEnd"/>
      <w:r w:rsidRPr="0092679B">
        <w:rPr>
          <w:sz w:val="28"/>
          <w:szCs w:val="28"/>
        </w:rPr>
        <w:t xml:space="preserve"> чуть, як в </w:t>
      </w:r>
      <w:proofErr w:type="spellStart"/>
      <w:r w:rsidRPr="0092679B">
        <w:rPr>
          <w:sz w:val="28"/>
          <w:szCs w:val="28"/>
        </w:rPr>
        <w:t>мерзлу</w:t>
      </w:r>
      <w:proofErr w:type="spellEnd"/>
      <w:r w:rsidRPr="0092679B">
        <w:rPr>
          <w:sz w:val="28"/>
          <w:szCs w:val="28"/>
        </w:rPr>
        <w:t xml:space="preserve"> землю </w:t>
      </w:r>
      <w:proofErr w:type="spellStart"/>
      <w:proofErr w:type="gramStart"/>
      <w:r w:rsidRPr="0092679B">
        <w:rPr>
          <w:sz w:val="28"/>
          <w:szCs w:val="28"/>
        </w:rPr>
        <w:t>др</w:t>
      </w:r>
      <w:proofErr w:type="gramEnd"/>
      <w:r w:rsidRPr="0092679B">
        <w:rPr>
          <w:sz w:val="28"/>
          <w:szCs w:val="28"/>
        </w:rPr>
        <w:t>ібно</w:t>
      </w:r>
      <w:proofErr w:type="spellEnd"/>
      <w:r w:rsidRPr="0092679B">
        <w:rPr>
          <w:sz w:val="28"/>
          <w:szCs w:val="28"/>
        </w:rPr>
        <w:t xml:space="preserve"> </w:t>
      </w:r>
      <w:proofErr w:type="spellStart"/>
      <w:r w:rsidRPr="0092679B">
        <w:rPr>
          <w:sz w:val="28"/>
          <w:szCs w:val="28"/>
        </w:rPr>
        <w:t>б'ють</w:t>
      </w:r>
      <w:proofErr w:type="spellEnd"/>
      <w:r w:rsidRPr="0092679B">
        <w:rPr>
          <w:sz w:val="28"/>
          <w:szCs w:val="28"/>
        </w:rPr>
        <w:t xml:space="preserve"> </w:t>
      </w:r>
      <w:proofErr w:type="spellStart"/>
      <w:r w:rsidRPr="0092679B">
        <w:rPr>
          <w:sz w:val="28"/>
          <w:szCs w:val="28"/>
        </w:rPr>
        <w:t>копита</w:t>
      </w:r>
      <w:proofErr w:type="spellEnd"/>
      <w:r w:rsidRPr="0092679B">
        <w:rPr>
          <w:sz w:val="28"/>
          <w:szCs w:val="28"/>
        </w:rPr>
        <w:t xml:space="preserve"> (М. Бажан).</w:t>
      </w:r>
      <w:r w:rsidRPr="0092679B">
        <w:rPr>
          <w:sz w:val="28"/>
          <w:szCs w:val="28"/>
        </w:rPr>
        <w:br/>
      </w:r>
      <w:proofErr w:type="spellStart"/>
      <w:r w:rsidRPr="0092679B">
        <w:rPr>
          <w:sz w:val="28"/>
          <w:szCs w:val="28"/>
        </w:rPr>
        <w:t>Чітко</w:t>
      </w:r>
      <w:proofErr w:type="spellEnd"/>
      <w:r w:rsidRPr="0092679B">
        <w:rPr>
          <w:sz w:val="28"/>
          <w:szCs w:val="28"/>
        </w:rPr>
        <w:t xml:space="preserve"> чуть: у </w:t>
      </w:r>
      <w:proofErr w:type="spellStart"/>
      <w:r w:rsidRPr="0092679B">
        <w:rPr>
          <w:sz w:val="28"/>
          <w:szCs w:val="28"/>
        </w:rPr>
        <w:t>мерзлу</w:t>
      </w:r>
      <w:proofErr w:type="spellEnd"/>
      <w:r w:rsidRPr="0092679B">
        <w:rPr>
          <w:sz w:val="28"/>
          <w:szCs w:val="28"/>
        </w:rPr>
        <w:t xml:space="preserve"> землю </w:t>
      </w:r>
      <w:proofErr w:type="spellStart"/>
      <w:proofErr w:type="gramStart"/>
      <w:r w:rsidRPr="0092679B">
        <w:rPr>
          <w:sz w:val="28"/>
          <w:szCs w:val="28"/>
        </w:rPr>
        <w:t>др</w:t>
      </w:r>
      <w:proofErr w:type="gramEnd"/>
      <w:r w:rsidRPr="0092679B">
        <w:rPr>
          <w:sz w:val="28"/>
          <w:szCs w:val="28"/>
        </w:rPr>
        <w:t>ібно</w:t>
      </w:r>
      <w:proofErr w:type="spellEnd"/>
      <w:r w:rsidRPr="0092679B">
        <w:rPr>
          <w:sz w:val="28"/>
          <w:szCs w:val="28"/>
        </w:rPr>
        <w:t xml:space="preserve"> </w:t>
      </w:r>
      <w:proofErr w:type="spellStart"/>
      <w:r w:rsidRPr="0092679B">
        <w:rPr>
          <w:sz w:val="28"/>
          <w:szCs w:val="28"/>
        </w:rPr>
        <w:t>б'ють</w:t>
      </w:r>
      <w:proofErr w:type="spellEnd"/>
      <w:r w:rsidRPr="0092679B">
        <w:rPr>
          <w:sz w:val="28"/>
          <w:szCs w:val="28"/>
        </w:rPr>
        <w:t xml:space="preserve"> </w:t>
      </w:r>
      <w:proofErr w:type="spellStart"/>
      <w:r w:rsidRPr="0092679B">
        <w:rPr>
          <w:sz w:val="28"/>
          <w:szCs w:val="28"/>
        </w:rPr>
        <w:t>копита</w:t>
      </w:r>
      <w:proofErr w:type="spellEnd"/>
      <w:r w:rsidRPr="0092679B">
        <w:rPr>
          <w:sz w:val="28"/>
          <w:szCs w:val="28"/>
        </w:rPr>
        <w:t xml:space="preserve"> (М. Бажан).</w:t>
      </w:r>
    </w:p>
    <w:p w:rsidR="0045554C" w:rsidRDefault="0045554C" w:rsidP="0045554C">
      <w:pPr>
        <w:jc w:val="both"/>
        <w:rPr>
          <w:rFonts w:ascii="Times New Roman" w:hAnsi="Times New Roman" w:cs="Times New Roman"/>
          <w:sz w:val="28"/>
          <w:szCs w:val="28"/>
        </w:rPr>
      </w:pPr>
      <w:r w:rsidRPr="0092679B">
        <w:rPr>
          <w:rFonts w:ascii="Times New Roman" w:hAnsi="Times New Roman" w:cs="Times New Roman"/>
          <w:sz w:val="28"/>
          <w:szCs w:val="28"/>
        </w:rPr>
        <w:t>Взаємозаміна сполучникових і безсполучникових речень урізноманітнює виклад, робить його гнучким, виразним.</w:t>
      </w:r>
    </w:p>
    <w:p w:rsidR="0045554C" w:rsidRDefault="0045554C" w:rsidP="0092679B">
      <w:pPr>
        <w:jc w:val="both"/>
      </w:pPr>
    </w:p>
    <w:p w:rsidR="0092679B" w:rsidRDefault="0092679B" w:rsidP="0092679B">
      <w:pPr>
        <w:jc w:val="both"/>
      </w:pPr>
    </w:p>
    <w:p w:rsidR="0092679B" w:rsidRPr="0092679B" w:rsidRDefault="0092679B" w:rsidP="0092679B">
      <w:pPr>
        <w:spacing w:after="0" w:line="240" w:lineRule="auto"/>
        <w:jc w:val="both"/>
        <w:rPr>
          <w:rFonts w:ascii="Times New Roman" w:eastAsia="Times New Roman" w:hAnsi="Times New Roman" w:cs="Times New Roman"/>
          <w:b/>
          <w:sz w:val="36"/>
          <w:szCs w:val="36"/>
          <w:lang w:val="ru-RU" w:eastAsia="uk-UA"/>
        </w:rPr>
      </w:pPr>
      <w:r w:rsidRPr="0092679B">
        <w:rPr>
          <w:rFonts w:ascii="Times New Roman" w:eastAsia="Times New Roman" w:hAnsi="Times New Roman" w:cs="Times New Roman"/>
          <w:b/>
          <w:sz w:val="36"/>
          <w:szCs w:val="36"/>
          <w:lang w:eastAsia="uk-UA"/>
        </w:rPr>
        <w:t>Розгляньте схему синтаксичного розбору речення, приклад розбору р</w:t>
      </w:r>
      <w:r w:rsidRPr="0092679B">
        <w:rPr>
          <w:rFonts w:ascii="Times New Roman" w:eastAsia="Times New Roman" w:hAnsi="Times New Roman" w:cs="Times New Roman"/>
          <w:b/>
          <w:sz w:val="36"/>
          <w:szCs w:val="36"/>
          <w:lang w:eastAsia="uk-UA"/>
        </w:rPr>
        <w:t>е</w:t>
      </w:r>
      <w:r w:rsidRPr="0092679B">
        <w:rPr>
          <w:rFonts w:ascii="Times New Roman" w:eastAsia="Times New Roman" w:hAnsi="Times New Roman" w:cs="Times New Roman"/>
          <w:b/>
          <w:sz w:val="36"/>
          <w:szCs w:val="36"/>
          <w:lang w:eastAsia="uk-UA"/>
        </w:rPr>
        <w:t xml:space="preserve">чення з різними типами </w:t>
      </w:r>
      <w:proofErr w:type="spellStart"/>
      <w:r w:rsidRPr="0092679B">
        <w:rPr>
          <w:rFonts w:ascii="Times New Roman" w:eastAsia="Times New Roman" w:hAnsi="Times New Roman" w:cs="Times New Roman"/>
          <w:b/>
          <w:sz w:val="36"/>
          <w:szCs w:val="36"/>
          <w:lang w:eastAsia="uk-UA"/>
        </w:rPr>
        <w:t>зв’</w:t>
      </w:r>
      <w:r w:rsidRPr="0092679B">
        <w:rPr>
          <w:rFonts w:ascii="Times New Roman" w:eastAsia="Times New Roman" w:hAnsi="Times New Roman" w:cs="Times New Roman"/>
          <w:b/>
          <w:sz w:val="36"/>
          <w:szCs w:val="36"/>
          <w:lang w:val="ru-RU" w:eastAsia="uk-UA"/>
        </w:rPr>
        <w:t>язку</w:t>
      </w:r>
      <w:proofErr w:type="spellEnd"/>
    </w:p>
    <w:p w:rsidR="0092679B" w:rsidRPr="002147BC" w:rsidRDefault="0092679B" w:rsidP="0092679B">
      <w:pPr>
        <w:shd w:val="clear" w:color="auto" w:fill="FFFDFD"/>
        <w:spacing w:before="150" w:after="0" w:line="240" w:lineRule="auto"/>
        <w:jc w:val="both"/>
        <w:textAlignment w:val="baseline"/>
        <w:rPr>
          <w:rFonts w:ascii="Times New Roman" w:eastAsia="Times New Roman" w:hAnsi="Times New Roman" w:cs="Times New Roman"/>
          <w:b/>
          <w:color w:val="222222"/>
          <w:sz w:val="28"/>
          <w:szCs w:val="28"/>
          <w:lang w:eastAsia="uk-UA"/>
        </w:rPr>
      </w:pPr>
      <w:r w:rsidRPr="002147BC">
        <w:rPr>
          <w:rFonts w:ascii="Times New Roman" w:eastAsia="Times New Roman" w:hAnsi="Times New Roman" w:cs="Times New Roman"/>
          <w:b/>
          <w:color w:val="222222"/>
          <w:sz w:val="28"/>
          <w:szCs w:val="28"/>
          <w:lang w:eastAsia="uk-UA"/>
        </w:rPr>
        <w:t>Схема синтаксичного розбору складного речення:</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Речення. Визначити тип речення за метою висловлювання</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Знайдіть (підкресліть) граматичну основу кожної частини складного речення; вкажіть кількість частин.</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Визначте засоби зв'язку частин складного речення.</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Визначте вид речення: складносурядне, складнопідрядне чи безсполучникове.</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Визначте залежність (чи незалежність) кожної частини; встановіть, до якого виду речень належить (особливо з підрядною залежністю).</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Накресліть схему речення.</w:t>
      </w:r>
    </w:p>
    <w:p w:rsidR="0092679B" w:rsidRPr="002147BC" w:rsidRDefault="0092679B" w:rsidP="0092679B">
      <w:pPr>
        <w:numPr>
          <w:ilvl w:val="0"/>
          <w:numId w:val="1"/>
        </w:numPr>
        <w:shd w:val="clear" w:color="auto" w:fill="FFFDFD"/>
        <w:spacing w:after="0" w:line="240" w:lineRule="auto"/>
        <w:ind w:left="0"/>
        <w:jc w:val="both"/>
        <w:textAlignment w:val="baseline"/>
        <w:rPr>
          <w:rFonts w:ascii="Times New Roman" w:eastAsia="Times New Roman" w:hAnsi="Times New Roman" w:cs="Times New Roman"/>
          <w:color w:val="222222"/>
          <w:sz w:val="28"/>
          <w:szCs w:val="28"/>
          <w:lang w:eastAsia="uk-UA"/>
        </w:rPr>
      </w:pPr>
      <w:r w:rsidRPr="002147BC">
        <w:rPr>
          <w:rFonts w:ascii="Times New Roman" w:eastAsia="Times New Roman" w:hAnsi="Times New Roman" w:cs="Times New Roman"/>
          <w:color w:val="222222"/>
          <w:sz w:val="28"/>
          <w:szCs w:val="28"/>
          <w:lang w:eastAsia="uk-UA"/>
        </w:rPr>
        <w:t>Поясніть розділові знаки.</w:t>
      </w:r>
    </w:p>
    <w:p w:rsidR="0092679B" w:rsidRDefault="0092679B" w:rsidP="0092679B">
      <w:pPr>
        <w:shd w:val="clear" w:color="auto" w:fill="FFFDFD"/>
        <w:spacing w:before="150" w:after="0" w:line="240" w:lineRule="auto"/>
        <w:jc w:val="both"/>
        <w:textAlignment w:val="baseline"/>
        <w:rPr>
          <w:rFonts w:ascii="Times New Roman" w:eastAsia="Times New Roman" w:hAnsi="Times New Roman" w:cs="Times New Roman"/>
          <w:b/>
          <w:color w:val="222222"/>
          <w:sz w:val="28"/>
          <w:szCs w:val="28"/>
          <w:lang w:eastAsia="uk-UA"/>
        </w:rPr>
      </w:pPr>
    </w:p>
    <w:p w:rsidR="0092679B" w:rsidRPr="002147BC" w:rsidRDefault="0092679B" w:rsidP="0092679B">
      <w:pPr>
        <w:shd w:val="clear" w:color="auto" w:fill="FFFDFD"/>
        <w:spacing w:before="150" w:after="0" w:line="240" w:lineRule="auto"/>
        <w:jc w:val="both"/>
        <w:textAlignment w:val="baseline"/>
        <w:rPr>
          <w:rFonts w:ascii="Times New Roman" w:eastAsia="Times New Roman" w:hAnsi="Times New Roman" w:cs="Times New Roman"/>
          <w:b/>
          <w:color w:val="222222"/>
          <w:sz w:val="28"/>
          <w:szCs w:val="28"/>
          <w:lang w:eastAsia="uk-UA"/>
        </w:rPr>
      </w:pPr>
      <w:r w:rsidRPr="00824EA7">
        <w:rPr>
          <w:rFonts w:ascii="Times New Roman" w:eastAsia="Times New Roman" w:hAnsi="Times New Roman" w:cs="Times New Roman"/>
          <w:b/>
          <w:color w:val="222222"/>
          <w:sz w:val="28"/>
          <w:szCs w:val="28"/>
          <w:lang w:eastAsia="uk-UA"/>
        </w:rPr>
        <w:t>Приклад розбору</w:t>
      </w:r>
    </w:p>
    <w:p w:rsidR="0092679B" w:rsidRPr="00950A75" w:rsidRDefault="0092679B" w:rsidP="0092679B">
      <w:p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2147BC">
        <w:rPr>
          <w:rFonts w:ascii="Times New Roman" w:eastAsia="Times New Roman" w:hAnsi="Times New Roman" w:cs="Times New Roman"/>
          <w:i/>
          <w:sz w:val="28"/>
          <w:szCs w:val="28"/>
          <w:lang w:eastAsia="uk-UA"/>
        </w:rPr>
        <w:t>Світ падав на бризки білої хвилі, що лилася по камінні, й хвиля блищала у густій зеленій тіні, як снопи срібла та кришталю (І.Нечуй - Левицький).</w:t>
      </w:r>
    </w:p>
    <w:p w:rsidR="0092679B" w:rsidRPr="00950A75" w:rsidRDefault="0092679B" w:rsidP="0092679B">
      <w:pPr>
        <w:pStyle w:val="a6"/>
        <w:numPr>
          <w:ilvl w:val="0"/>
          <w:numId w:val="2"/>
        </w:num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950A75">
        <w:rPr>
          <w:rFonts w:ascii="Times New Roman" w:eastAsia="Times New Roman" w:hAnsi="Times New Roman" w:cs="Times New Roman"/>
          <w:sz w:val="28"/>
          <w:szCs w:val="28"/>
          <w:lang w:eastAsia="uk-UA"/>
        </w:rPr>
        <w:lastRenderedPageBreak/>
        <w:t>Це розповідне речення з</w:t>
      </w:r>
      <w:r w:rsidR="0045554C">
        <w:rPr>
          <w:rFonts w:ascii="Times New Roman" w:eastAsia="Times New Roman" w:hAnsi="Times New Roman" w:cs="Times New Roman"/>
          <w:sz w:val="28"/>
          <w:szCs w:val="28"/>
          <w:lang w:eastAsia="uk-UA"/>
        </w:rPr>
        <w:t xml:space="preserve"> </w:t>
      </w:r>
      <w:r w:rsidRPr="00950A75">
        <w:rPr>
          <w:rFonts w:ascii="Times New Roman" w:eastAsia="Times New Roman" w:hAnsi="Times New Roman" w:cs="Times New Roman"/>
          <w:sz w:val="28"/>
          <w:szCs w:val="28"/>
          <w:lang w:eastAsia="uk-UA"/>
        </w:rPr>
        <w:t>різними типами зв'язку.</w:t>
      </w:r>
    </w:p>
    <w:p w:rsidR="0092679B" w:rsidRPr="00950A75" w:rsidRDefault="0092679B" w:rsidP="0092679B">
      <w:pPr>
        <w:pStyle w:val="a6"/>
        <w:numPr>
          <w:ilvl w:val="0"/>
          <w:numId w:val="2"/>
        </w:num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950A75">
        <w:rPr>
          <w:rFonts w:ascii="Times New Roman" w:eastAsia="Times New Roman" w:hAnsi="Times New Roman" w:cs="Times New Roman"/>
          <w:sz w:val="28"/>
          <w:szCs w:val="28"/>
          <w:lang w:eastAsia="uk-UA"/>
        </w:rPr>
        <w:t>Чотири граматичні основи.</w:t>
      </w:r>
    </w:p>
    <w:p w:rsidR="0092679B" w:rsidRPr="00950A75" w:rsidRDefault="0092679B" w:rsidP="0092679B">
      <w:pPr>
        <w:pStyle w:val="a6"/>
        <w:numPr>
          <w:ilvl w:val="0"/>
          <w:numId w:val="2"/>
        </w:num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950A75">
        <w:rPr>
          <w:rFonts w:ascii="Times New Roman" w:eastAsia="Times New Roman" w:hAnsi="Times New Roman" w:cs="Times New Roman"/>
          <w:sz w:val="28"/>
          <w:szCs w:val="28"/>
          <w:lang w:eastAsia="uk-UA"/>
        </w:rPr>
        <w:t>Засоби зв'язку складного речення: сурядний (</w:t>
      </w:r>
      <w:r w:rsidRPr="00950A75">
        <w:rPr>
          <w:rFonts w:ascii="Times New Roman" w:eastAsia="Times New Roman" w:hAnsi="Times New Roman" w:cs="Times New Roman"/>
          <w:i/>
          <w:iCs/>
          <w:sz w:val="28"/>
          <w:szCs w:val="28"/>
          <w:lang w:eastAsia="uk-UA"/>
        </w:rPr>
        <w:t>й</w:t>
      </w:r>
      <w:r w:rsidRPr="00950A75">
        <w:rPr>
          <w:rFonts w:ascii="Times New Roman" w:eastAsia="Times New Roman" w:hAnsi="Times New Roman" w:cs="Times New Roman"/>
          <w:sz w:val="28"/>
          <w:szCs w:val="28"/>
          <w:lang w:eastAsia="uk-UA"/>
        </w:rPr>
        <w:t>), підрядний (</w:t>
      </w:r>
      <w:r w:rsidRPr="00950A75">
        <w:rPr>
          <w:rFonts w:ascii="Times New Roman" w:eastAsia="Times New Roman" w:hAnsi="Times New Roman" w:cs="Times New Roman"/>
          <w:i/>
          <w:iCs/>
          <w:sz w:val="28"/>
          <w:szCs w:val="28"/>
          <w:lang w:eastAsia="uk-UA"/>
        </w:rPr>
        <w:t>як</w:t>
      </w:r>
      <w:r w:rsidRPr="00950A75">
        <w:rPr>
          <w:rFonts w:ascii="Times New Roman" w:eastAsia="Times New Roman" w:hAnsi="Times New Roman" w:cs="Times New Roman"/>
          <w:sz w:val="28"/>
          <w:szCs w:val="28"/>
          <w:lang w:eastAsia="uk-UA"/>
        </w:rPr>
        <w:t> та сполу</w:t>
      </w:r>
      <w:r w:rsidRPr="00950A75">
        <w:rPr>
          <w:rFonts w:ascii="Times New Roman" w:eastAsia="Times New Roman" w:hAnsi="Times New Roman" w:cs="Times New Roman"/>
          <w:sz w:val="28"/>
          <w:szCs w:val="28"/>
          <w:lang w:eastAsia="uk-UA"/>
        </w:rPr>
        <w:t>ч</w:t>
      </w:r>
      <w:r w:rsidRPr="00950A75">
        <w:rPr>
          <w:rFonts w:ascii="Times New Roman" w:eastAsia="Times New Roman" w:hAnsi="Times New Roman" w:cs="Times New Roman"/>
          <w:sz w:val="28"/>
          <w:szCs w:val="28"/>
          <w:lang w:eastAsia="uk-UA"/>
        </w:rPr>
        <w:t>не слово </w:t>
      </w:r>
      <w:r w:rsidRPr="00950A75">
        <w:rPr>
          <w:rFonts w:ascii="Times New Roman" w:eastAsia="Times New Roman" w:hAnsi="Times New Roman" w:cs="Times New Roman"/>
          <w:i/>
          <w:iCs/>
          <w:sz w:val="28"/>
          <w:szCs w:val="28"/>
          <w:lang w:eastAsia="uk-UA"/>
        </w:rPr>
        <w:t>що</w:t>
      </w:r>
      <w:r w:rsidRPr="00950A75">
        <w:rPr>
          <w:rFonts w:ascii="Times New Roman" w:eastAsia="Times New Roman" w:hAnsi="Times New Roman" w:cs="Times New Roman"/>
          <w:sz w:val="28"/>
          <w:szCs w:val="28"/>
          <w:lang w:eastAsia="uk-UA"/>
        </w:rPr>
        <w:t>).</w:t>
      </w:r>
    </w:p>
    <w:p w:rsidR="0092679B" w:rsidRPr="00950A75" w:rsidRDefault="0092679B" w:rsidP="0092679B">
      <w:pPr>
        <w:pStyle w:val="a6"/>
        <w:numPr>
          <w:ilvl w:val="0"/>
          <w:numId w:val="2"/>
        </w:num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950A75">
        <w:rPr>
          <w:rFonts w:ascii="Times New Roman" w:eastAsia="Times New Roman" w:hAnsi="Times New Roman" w:cs="Times New Roman"/>
          <w:sz w:val="28"/>
          <w:szCs w:val="28"/>
          <w:lang w:eastAsia="uk-UA"/>
        </w:rPr>
        <w:t>Речення із сурядним та підрядним зв'язком.</w:t>
      </w:r>
    </w:p>
    <w:p w:rsidR="0092679B" w:rsidRPr="00950A75" w:rsidRDefault="0092679B" w:rsidP="0092679B">
      <w:pPr>
        <w:pStyle w:val="a6"/>
        <w:numPr>
          <w:ilvl w:val="0"/>
          <w:numId w:val="2"/>
        </w:numPr>
        <w:shd w:val="clear" w:color="auto" w:fill="FFFDFD"/>
        <w:spacing w:after="0" w:line="240" w:lineRule="auto"/>
        <w:jc w:val="both"/>
        <w:textAlignment w:val="baseline"/>
        <w:rPr>
          <w:rFonts w:ascii="Times New Roman" w:eastAsia="Times New Roman" w:hAnsi="Times New Roman" w:cs="Times New Roman"/>
          <w:i/>
          <w:sz w:val="28"/>
          <w:szCs w:val="28"/>
          <w:lang w:eastAsia="uk-UA"/>
        </w:rPr>
      </w:pPr>
      <w:r w:rsidRPr="00950A75">
        <w:rPr>
          <w:rFonts w:ascii="Times New Roman" w:eastAsia="Times New Roman" w:hAnsi="Times New Roman" w:cs="Times New Roman"/>
          <w:sz w:val="28"/>
          <w:szCs w:val="28"/>
          <w:lang w:eastAsia="uk-UA"/>
        </w:rPr>
        <w:t>Друга частина (означальна) залежить від першої; третя пов'язана з пе</w:t>
      </w:r>
      <w:r w:rsidRPr="00950A75">
        <w:rPr>
          <w:rFonts w:ascii="Times New Roman" w:eastAsia="Times New Roman" w:hAnsi="Times New Roman" w:cs="Times New Roman"/>
          <w:sz w:val="28"/>
          <w:szCs w:val="28"/>
          <w:lang w:eastAsia="uk-UA"/>
        </w:rPr>
        <w:t>р</w:t>
      </w:r>
      <w:r w:rsidRPr="00950A75">
        <w:rPr>
          <w:rFonts w:ascii="Times New Roman" w:eastAsia="Times New Roman" w:hAnsi="Times New Roman" w:cs="Times New Roman"/>
          <w:sz w:val="28"/>
          <w:szCs w:val="28"/>
          <w:lang w:eastAsia="uk-UA"/>
        </w:rPr>
        <w:t>шою сурядним зв'язком (сполучник </w:t>
      </w:r>
      <w:r w:rsidRPr="00950A75">
        <w:rPr>
          <w:rFonts w:ascii="Times New Roman" w:eastAsia="Times New Roman" w:hAnsi="Times New Roman" w:cs="Times New Roman"/>
          <w:i/>
          <w:iCs/>
          <w:sz w:val="28"/>
          <w:szCs w:val="28"/>
          <w:lang w:eastAsia="uk-UA"/>
        </w:rPr>
        <w:t>й</w:t>
      </w:r>
      <w:r w:rsidRPr="00950A75">
        <w:rPr>
          <w:rFonts w:ascii="Times New Roman" w:eastAsia="Times New Roman" w:hAnsi="Times New Roman" w:cs="Times New Roman"/>
          <w:sz w:val="28"/>
          <w:szCs w:val="28"/>
          <w:lang w:eastAsia="uk-UA"/>
        </w:rPr>
        <w:t>); від третьої залежить четверта ча</w:t>
      </w:r>
      <w:r w:rsidRPr="00950A75">
        <w:rPr>
          <w:rFonts w:ascii="Times New Roman" w:eastAsia="Times New Roman" w:hAnsi="Times New Roman" w:cs="Times New Roman"/>
          <w:sz w:val="28"/>
          <w:szCs w:val="28"/>
          <w:lang w:eastAsia="uk-UA"/>
        </w:rPr>
        <w:t>с</w:t>
      </w:r>
      <w:r w:rsidRPr="00950A75">
        <w:rPr>
          <w:rFonts w:ascii="Times New Roman" w:eastAsia="Times New Roman" w:hAnsi="Times New Roman" w:cs="Times New Roman"/>
          <w:sz w:val="28"/>
          <w:szCs w:val="28"/>
          <w:lang w:eastAsia="uk-UA"/>
        </w:rPr>
        <w:t>тина (порівняльна, неповне речення з пропущеним присудком </w:t>
      </w:r>
      <w:r w:rsidRPr="00950A75">
        <w:rPr>
          <w:rFonts w:ascii="Times New Roman" w:eastAsia="Times New Roman" w:hAnsi="Times New Roman" w:cs="Times New Roman"/>
          <w:i/>
          <w:iCs/>
          <w:sz w:val="28"/>
          <w:szCs w:val="28"/>
          <w:lang w:eastAsia="uk-UA"/>
        </w:rPr>
        <w:t>блищали</w:t>
      </w:r>
      <w:r w:rsidRPr="00950A75">
        <w:rPr>
          <w:rFonts w:ascii="Times New Roman" w:eastAsia="Times New Roman" w:hAnsi="Times New Roman" w:cs="Times New Roman"/>
          <w:sz w:val="28"/>
          <w:szCs w:val="28"/>
          <w:lang w:eastAsia="uk-UA"/>
        </w:rPr>
        <w:t>).</w:t>
      </w:r>
    </w:p>
    <w:p w:rsidR="0092679B" w:rsidRPr="002147BC" w:rsidRDefault="0092679B" w:rsidP="0092679B">
      <w:pPr>
        <w:shd w:val="clear" w:color="auto" w:fill="FFFDFD"/>
        <w:spacing w:before="150" w:after="0" w:line="240" w:lineRule="auto"/>
        <w:jc w:val="both"/>
        <w:textAlignment w:val="baseline"/>
        <w:rPr>
          <w:rFonts w:ascii="Times New Roman" w:eastAsia="Times New Roman" w:hAnsi="Times New Roman" w:cs="Times New Roman"/>
          <w:sz w:val="28"/>
          <w:szCs w:val="28"/>
          <w:lang w:eastAsia="uk-UA"/>
        </w:rPr>
      </w:pPr>
      <w:r w:rsidRPr="00950A75">
        <w:rPr>
          <w:rFonts w:ascii="Times New Roman" w:eastAsia="Times New Roman" w:hAnsi="Times New Roman" w:cs="Times New Roman"/>
          <w:sz w:val="28"/>
          <w:szCs w:val="28"/>
          <w:lang w:eastAsia="uk-UA"/>
        </w:rPr>
        <w:t xml:space="preserve">  </w:t>
      </w:r>
      <w:r w:rsidRPr="002147BC">
        <w:rPr>
          <w:rFonts w:ascii="Times New Roman" w:eastAsia="Times New Roman" w:hAnsi="Times New Roman" w:cs="Times New Roman"/>
          <w:sz w:val="28"/>
          <w:szCs w:val="28"/>
          <w:lang w:eastAsia="uk-UA"/>
        </w:rPr>
        <w:t>Характеризуємо кожне речення:</w:t>
      </w:r>
    </w:p>
    <w:p w:rsidR="0092679B" w:rsidRPr="002147BC" w:rsidRDefault="0092679B" w:rsidP="0092679B">
      <w:pPr>
        <w:numPr>
          <w:ilvl w:val="0"/>
          <w:numId w:val="3"/>
        </w:numPr>
        <w:shd w:val="clear" w:color="auto" w:fill="FFFDFD"/>
        <w:spacing w:after="0" w:line="240" w:lineRule="auto"/>
        <w:ind w:left="0"/>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i/>
          <w:sz w:val="28"/>
          <w:szCs w:val="28"/>
          <w:lang w:eastAsia="uk-UA"/>
        </w:rPr>
        <w:t>Світ падав на бризки білої хвилі,…</w:t>
      </w:r>
      <w:r w:rsidRPr="002147BC">
        <w:rPr>
          <w:rFonts w:ascii="Times New Roman" w:eastAsia="Times New Roman" w:hAnsi="Times New Roman" w:cs="Times New Roman"/>
          <w:sz w:val="28"/>
          <w:szCs w:val="28"/>
          <w:lang w:eastAsia="uk-UA"/>
        </w:rPr>
        <w:t xml:space="preserve"> - просте, двоскладне, поширене, неускла</w:t>
      </w:r>
      <w:r w:rsidRPr="002147BC">
        <w:rPr>
          <w:rFonts w:ascii="Times New Roman" w:eastAsia="Times New Roman" w:hAnsi="Times New Roman" w:cs="Times New Roman"/>
          <w:sz w:val="28"/>
          <w:szCs w:val="28"/>
          <w:lang w:eastAsia="uk-UA"/>
        </w:rPr>
        <w:t>д</w:t>
      </w:r>
      <w:r w:rsidRPr="002147BC">
        <w:rPr>
          <w:rFonts w:ascii="Times New Roman" w:eastAsia="Times New Roman" w:hAnsi="Times New Roman" w:cs="Times New Roman"/>
          <w:sz w:val="28"/>
          <w:szCs w:val="28"/>
          <w:lang w:eastAsia="uk-UA"/>
        </w:rPr>
        <w:t>нене, повне, головне у складному;</w:t>
      </w:r>
    </w:p>
    <w:p w:rsidR="0092679B" w:rsidRPr="002147BC" w:rsidRDefault="0092679B" w:rsidP="0092679B">
      <w:pPr>
        <w:numPr>
          <w:ilvl w:val="0"/>
          <w:numId w:val="3"/>
        </w:numPr>
        <w:shd w:val="clear" w:color="auto" w:fill="FFFDFD"/>
        <w:spacing w:after="0" w:line="240" w:lineRule="auto"/>
        <w:ind w:left="0"/>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sz w:val="28"/>
          <w:szCs w:val="28"/>
          <w:lang w:eastAsia="uk-UA"/>
        </w:rPr>
        <w:t>…,</w:t>
      </w:r>
      <w:r w:rsidRPr="002147BC">
        <w:rPr>
          <w:rFonts w:ascii="Times New Roman" w:eastAsia="Times New Roman" w:hAnsi="Times New Roman" w:cs="Times New Roman"/>
          <w:i/>
          <w:sz w:val="28"/>
          <w:szCs w:val="28"/>
          <w:lang w:eastAsia="uk-UA"/>
        </w:rPr>
        <w:t>що лилася по камінні, просте, …</w:t>
      </w:r>
      <w:r w:rsidRPr="002147BC">
        <w:rPr>
          <w:rFonts w:ascii="Times New Roman" w:eastAsia="Times New Roman" w:hAnsi="Times New Roman" w:cs="Times New Roman"/>
          <w:sz w:val="28"/>
          <w:szCs w:val="28"/>
          <w:lang w:eastAsia="uk-UA"/>
        </w:rPr>
        <w:t xml:space="preserve"> - двоскладне, поширене, неускладнене, повне, підрядне (означальне) у складному;</w:t>
      </w:r>
    </w:p>
    <w:p w:rsidR="0092679B" w:rsidRPr="002147BC" w:rsidRDefault="0092679B" w:rsidP="0092679B">
      <w:pPr>
        <w:numPr>
          <w:ilvl w:val="0"/>
          <w:numId w:val="3"/>
        </w:numPr>
        <w:shd w:val="clear" w:color="auto" w:fill="FFFDFD"/>
        <w:spacing w:after="0" w:line="240" w:lineRule="auto"/>
        <w:ind w:left="0"/>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i/>
          <w:sz w:val="28"/>
          <w:szCs w:val="28"/>
          <w:lang w:eastAsia="uk-UA"/>
        </w:rPr>
        <w:t>…, й хвиля блищала у густій зеленій тіні</w:t>
      </w:r>
      <w:r w:rsidRPr="002147BC">
        <w:rPr>
          <w:rFonts w:ascii="Times New Roman" w:eastAsia="Times New Roman" w:hAnsi="Times New Roman" w:cs="Times New Roman"/>
          <w:sz w:val="28"/>
          <w:szCs w:val="28"/>
          <w:lang w:eastAsia="uk-UA"/>
        </w:rPr>
        <w:t>,… - просте, двоскладне, поширене, неускладнене, повне;</w:t>
      </w:r>
    </w:p>
    <w:p w:rsidR="0092679B" w:rsidRPr="002147BC" w:rsidRDefault="0092679B" w:rsidP="0092679B">
      <w:pPr>
        <w:numPr>
          <w:ilvl w:val="0"/>
          <w:numId w:val="3"/>
        </w:numPr>
        <w:shd w:val="clear" w:color="auto" w:fill="FFFDFD"/>
        <w:spacing w:after="0" w:line="240" w:lineRule="auto"/>
        <w:ind w:left="0"/>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i/>
          <w:sz w:val="28"/>
          <w:szCs w:val="28"/>
          <w:lang w:eastAsia="uk-UA"/>
        </w:rPr>
        <w:t>…, як снопи срібла та кришталю</w:t>
      </w:r>
      <w:r w:rsidRPr="002147BC">
        <w:rPr>
          <w:rFonts w:ascii="Times New Roman" w:eastAsia="Times New Roman" w:hAnsi="Times New Roman" w:cs="Times New Roman"/>
          <w:sz w:val="28"/>
          <w:szCs w:val="28"/>
          <w:lang w:eastAsia="uk-UA"/>
        </w:rPr>
        <w:t>… . - просте, односкладне (називне), пошир</w:t>
      </w:r>
      <w:r w:rsidRPr="002147BC">
        <w:rPr>
          <w:rFonts w:ascii="Times New Roman" w:eastAsia="Times New Roman" w:hAnsi="Times New Roman" w:cs="Times New Roman"/>
          <w:sz w:val="28"/>
          <w:szCs w:val="28"/>
          <w:lang w:eastAsia="uk-UA"/>
        </w:rPr>
        <w:t>е</w:t>
      </w:r>
      <w:r w:rsidRPr="002147BC">
        <w:rPr>
          <w:rFonts w:ascii="Times New Roman" w:eastAsia="Times New Roman" w:hAnsi="Times New Roman" w:cs="Times New Roman"/>
          <w:sz w:val="28"/>
          <w:szCs w:val="28"/>
          <w:lang w:eastAsia="uk-UA"/>
        </w:rPr>
        <w:t>не, неускладнене, неповне, підрядне (порівняльне) у складному.</w:t>
      </w:r>
    </w:p>
    <w:p w:rsidR="0092679B" w:rsidRPr="002147BC" w:rsidRDefault="0092679B" w:rsidP="0092679B">
      <w:pPr>
        <w:numPr>
          <w:ilvl w:val="0"/>
          <w:numId w:val="4"/>
        </w:numPr>
        <w:shd w:val="clear" w:color="auto" w:fill="FFFDFD"/>
        <w:spacing w:after="0" w:line="240" w:lineRule="auto"/>
        <w:ind w:left="0"/>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b/>
          <w:bCs/>
          <w:sz w:val="28"/>
          <w:szCs w:val="28"/>
          <w:lang w:eastAsia="uk-UA"/>
        </w:rPr>
        <w:t xml:space="preserve">[… імен. ], ( що …), й [… </w:t>
      </w:r>
      <w:proofErr w:type="spellStart"/>
      <w:r w:rsidRPr="002147BC">
        <w:rPr>
          <w:rFonts w:ascii="Times New Roman" w:eastAsia="Times New Roman" w:hAnsi="Times New Roman" w:cs="Times New Roman"/>
          <w:b/>
          <w:bCs/>
          <w:sz w:val="28"/>
          <w:szCs w:val="28"/>
          <w:lang w:eastAsia="uk-UA"/>
        </w:rPr>
        <w:t>дієсл</w:t>
      </w:r>
      <w:proofErr w:type="spellEnd"/>
      <w:r w:rsidRPr="002147BC">
        <w:rPr>
          <w:rFonts w:ascii="Times New Roman" w:eastAsia="Times New Roman" w:hAnsi="Times New Roman" w:cs="Times New Roman"/>
          <w:b/>
          <w:bCs/>
          <w:sz w:val="28"/>
          <w:szCs w:val="28"/>
          <w:lang w:eastAsia="uk-UA"/>
        </w:rPr>
        <w:t>.], (як …)</w:t>
      </w:r>
      <w:r w:rsidRPr="002147BC">
        <w:rPr>
          <w:rFonts w:ascii="Times New Roman" w:eastAsia="Times New Roman" w:hAnsi="Times New Roman" w:cs="Times New Roman"/>
          <w:sz w:val="28"/>
          <w:szCs w:val="28"/>
          <w:lang w:eastAsia="uk-UA"/>
        </w:rPr>
        <w:t>.</w:t>
      </w:r>
    </w:p>
    <w:p w:rsidR="0092679B" w:rsidRPr="002147BC" w:rsidRDefault="0092679B" w:rsidP="0092679B">
      <w:pPr>
        <w:numPr>
          <w:ilvl w:val="0"/>
          <w:numId w:val="4"/>
        </w:numPr>
        <w:shd w:val="clear" w:color="auto" w:fill="FFFDFD"/>
        <w:spacing w:after="0" w:line="240" w:lineRule="auto"/>
        <w:ind w:left="0"/>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sz w:val="28"/>
          <w:szCs w:val="28"/>
          <w:lang w:eastAsia="uk-UA"/>
        </w:rPr>
        <w:t>Кожна частина відділяється одна від одної комою, бо в середині їх немає розд</w:t>
      </w:r>
      <w:r w:rsidRPr="002147BC">
        <w:rPr>
          <w:rFonts w:ascii="Times New Roman" w:eastAsia="Times New Roman" w:hAnsi="Times New Roman" w:cs="Times New Roman"/>
          <w:sz w:val="28"/>
          <w:szCs w:val="28"/>
          <w:lang w:eastAsia="uk-UA"/>
        </w:rPr>
        <w:t>і</w:t>
      </w:r>
      <w:r w:rsidRPr="002147BC">
        <w:rPr>
          <w:rFonts w:ascii="Times New Roman" w:eastAsia="Times New Roman" w:hAnsi="Times New Roman" w:cs="Times New Roman"/>
          <w:sz w:val="28"/>
          <w:szCs w:val="28"/>
          <w:lang w:eastAsia="uk-UA"/>
        </w:rPr>
        <w:t>лових знаків і вони тісно пов'язані за змістом.</w:t>
      </w:r>
    </w:p>
    <w:p w:rsidR="0092679B" w:rsidRPr="00950A75" w:rsidRDefault="0092679B" w:rsidP="0092679B">
      <w:pPr>
        <w:shd w:val="clear" w:color="auto" w:fill="FFFDFD"/>
        <w:spacing w:before="150" w:after="0" w:line="240" w:lineRule="auto"/>
        <w:jc w:val="both"/>
        <w:textAlignment w:val="baseline"/>
        <w:rPr>
          <w:rFonts w:ascii="Times New Roman" w:eastAsia="Times New Roman" w:hAnsi="Times New Roman" w:cs="Times New Roman"/>
          <w:sz w:val="28"/>
          <w:szCs w:val="28"/>
          <w:lang w:eastAsia="uk-UA"/>
        </w:rPr>
      </w:pPr>
      <w:r w:rsidRPr="002147BC">
        <w:rPr>
          <w:rFonts w:ascii="Times New Roman" w:eastAsia="Times New Roman" w:hAnsi="Times New Roman" w:cs="Times New Roman"/>
          <w:sz w:val="28"/>
          <w:szCs w:val="28"/>
          <w:lang w:eastAsia="uk-UA"/>
        </w:rPr>
        <w:t>Це багатокомпонентне складне речення змішаного типу.</w:t>
      </w:r>
    </w:p>
    <w:p w:rsidR="0092679B" w:rsidRDefault="0092679B" w:rsidP="0092679B">
      <w:pPr>
        <w:jc w:val="both"/>
      </w:pPr>
    </w:p>
    <w:p w:rsidR="0092679B" w:rsidRDefault="0092679B" w:rsidP="0092679B">
      <w:pPr>
        <w:jc w:val="both"/>
      </w:pPr>
    </w:p>
    <w:p w:rsidR="0092679B" w:rsidRPr="0044410C" w:rsidRDefault="0092679B" w:rsidP="0092679B">
      <w:pPr>
        <w:autoSpaceDE w:val="0"/>
        <w:autoSpaceDN w:val="0"/>
        <w:adjustRightInd w:val="0"/>
        <w:spacing w:after="0" w:line="360" w:lineRule="auto"/>
        <w:jc w:val="both"/>
        <w:rPr>
          <w:rFonts w:ascii="Times New Roman" w:eastAsia="SchoolBookC" w:hAnsi="Times New Roman" w:cs="Times New Roman"/>
          <w:b/>
          <w:sz w:val="28"/>
          <w:szCs w:val="28"/>
        </w:rPr>
      </w:pPr>
      <w:r w:rsidRPr="0044410C">
        <w:rPr>
          <w:rFonts w:ascii="Times New Roman" w:eastAsia="SchoolBookC" w:hAnsi="Times New Roman" w:cs="Times New Roman"/>
          <w:b/>
          <w:sz w:val="28"/>
          <w:szCs w:val="28"/>
        </w:rPr>
        <w:t>Питання самоконтролю</w:t>
      </w:r>
    </w:p>
    <w:p w:rsidR="0092679B" w:rsidRPr="0044410C" w:rsidRDefault="0092679B" w:rsidP="0092679B">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4410C">
        <w:rPr>
          <w:rFonts w:ascii="Times New Roman" w:eastAsia="Times New Roman" w:hAnsi="Times New Roman" w:cs="Times New Roman"/>
          <w:sz w:val="28"/>
          <w:szCs w:val="28"/>
          <w:lang w:eastAsia="ru-RU"/>
        </w:rPr>
        <w:t>Які бувають типи багатокомпонентних складних речень? (</w:t>
      </w:r>
      <w:r w:rsidRPr="0044410C">
        <w:rPr>
          <w:rFonts w:ascii="Times New Roman" w:eastAsia="Times New Roman" w:hAnsi="Times New Roman" w:cs="Times New Roman"/>
          <w:i/>
          <w:iCs/>
          <w:sz w:val="28"/>
          <w:szCs w:val="28"/>
          <w:lang w:eastAsia="ru-RU"/>
        </w:rPr>
        <w:t>Складне речення із сурядним та підрядн</w:t>
      </w:r>
      <w:r>
        <w:rPr>
          <w:rFonts w:ascii="Times New Roman" w:eastAsia="Times New Roman" w:hAnsi="Times New Roman" w:cs="Times New Roman"/>
          <w:i/>
          <w:iCs/>
          <w:sz w:val="28"/>
          <w:szCs w:val="28"/>
          <w:lang w:eastAsia="ru-RU"/>
        </w:rPr>
        <w:t xml:space="preserve">им зв'язком; складне речення із </w:t>
      </w:r>
      <w:bookmarkStart w:id="0" w:name="_GoBack"/>
      <w:bookmarkEnd w:id="0"/>
      <w:r w:rsidRPr="0044410C">
        <w:rPr>
          <w:rFonts w:ascii="Times New Roman" w:eastAsia="Times New Roman" w:hAnsi="Times New Roman" w:cs="Times New Roman"/>
          <w:i/>
          <w:iCs/>
          <w:sz w:val="28"/>
          <w:szCs w:val="28"/>
          <w:lang w:eastAsia="ru-RU"/>
        </w:rPr>
        <w:t>сурядним і безсполучниковим зв'язком; складне речення із підрядним та безсполучниковим зв'язком; складне речення із сурядним, підрядним та безсполучниковим зв'язком</w:t>
      </w:r>
      <w:r w:rsidRPr="0044410C">
        <w:rPr>
          <w:rFonts w:ascii="Times New Roman" w:eastAsia="Times New Roman" w:hAnsi="Times New Roman" w:cs="Times New Roman"/>
          <w:sz w:val="28"/>
          <w:szCs w:val="28"/>
          <w:lang w:eastAsia="ru-RU"/>
        </w:rPr>
        <w:t>).</w:t>
      </w:r>
    </w:p>
    <w:p w:rsidR="0092679B" w:rsidRPr="0044410C" w:rsidRDefault="0092679B" w:rsidP="0092679B">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4410C">
        <w:rPr>
          <w:rFonts w:ascii="Times New Roman" w:eastAsia="Times New Roman" w:hAnsi="Times New Roman" w:cs="Times New Roman"/>
          <w:sz w:val="28"/>
          <w:szCs w:val="28"/>
          <w:lang w:eastAsia="ru-RU"/>
        </w:rPr>
        <w:t>Які види зв'язку бувають у цих реченнях? (Сполучниковий [сурядний і підрядний] та безсполучниковий)</w:t>
      </w:r>
    </w:p>
    <w:p w:rsidR="0092679B" w:rsidRPr="0044410C" w:rsidRDefault="0092679B" w:rsidP="0092679B">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4410C">
        <w:rPr>
          <w:rFonts w:ascii="Times New Roman" w:eastAsia="Times New Roman" w:hAnsi="Times New Roman" w:cs="Times New Roman"/>
          <w:sz w:val="28"/>
          <w:szCs w:val="28"/>
          <w:lang w:eastAsia="ru-RU"/>
        </w:rPr>
        <w:t>Які розділові знаки вживаються у реченнях з різним видами зв'язку? (</w:t>
      </w:r>
      <w:r w:rsidRPr="0044410C">
        <w:rPr>
          <w:rFonts w:ascii="Times New Roman" w:eastAsia="Times New Roman" w:hAnsi="Times New Roman" w:cs="Times New Roman"/>
          <w:i/>
          <w:iCs/>
          <w:sz w:val="28"/>
          <w:szCs w:val="28"/>
          <w:lang w:eastAsia="ru-RU"/>
        </w:rPr>
        <w:t>У багатокомпонентних реченнях уживаються такі ж розділові знаки, як і в сполучникових та безсполучникових складних реченнях. Найчастіше в таких реченнях ставиться кома</w:t>
      </w:r>
      <w:r w:rsidRPr="0044410C">
        <w:rPr>
          <w:rFonts w:ascii="Times New Roman" w:eastAsia="Times New Roman" w:hAnsi="Times New Roman" w:cs="Times New Roman"/>
          <w:sz w:val="28"/>
          <w:szCs w:val="28"/>
          <w:lang w:eastAsia="ru-RU"/>
        </w:rPr>
        <w:t>).</w:t>
      </w:r>
    </w:p>
    <w:p w:rsidR="0092679B" w:rsidRPr="0044410C" w:rsidRDefault="0092679B" w:rsidP="0092679B">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4410C">
        <w:rPr>
          <w:rFonts w:ascii="Times New Roman" w:eastAsia="Times New Roman" w:hAnsi="Times New Roman" w:cs="Times New Roman"/>
          <w:sz w:val="28"/>
          <w:szCs w:val="28"/>
          <w:lang w:eastAsia="ru-RU"/>
        </w:rPr>
        <w:lastRenderedPageBreak/>
        <w:t>У яких випадках не ставиться кома між частинами складного речення з сурядним та підрядним зв'язком? (</w:t>
      </w:r>
      <w:r w:rsidRPr="0044410C">
        <w:rPr>
          <w:rFonts w:ascii="Times New Roman" w:eastAsia="Times New Roman" w:hAnsi="Times New Roman" w:cs="Times New Roman"/>
          <w:i/>
          <w:iCs/>
          <w:sz w:val="28"/>
          <w:szCs w:val="28"/>
          <w:lang w:eastAsia="ru-RU"/>
        </w:rPr>
        <w:t>Між двома частинами складного речення, поєднаними єднальним сполучником, що мають спільне підрядне речення. Між двома частинами складного речення, поєднаними підрядним зв'язком та єднальним або розділовим сполучником, що мають спільну головну частину</w:t>
      </w:r>
      <w:r w:rsidRPr="0044410C">
        <w:rPr>
          <w:rFonts w:ascii="Times New Roman" w:eastAsia="Times New Roman" w:hAnsi="Times New Roman" w:cs="Times New Roman"/>
          <w:sz w:val="28"/>
          <w:szCs w:val="28"/>
          <w:lang w:eastAsia="ru-RU"/>
        </w:rPr>
        <w:t>).</w:t>
      </w:r>
    </w:p>
    <w:p w:rsidR="0092679B" w:rsidRPr="0044410C" w:rsidRDefault="0092679B" w:rsidP="0092679B">
      <w:pPr>
        <w:numPr>
          <w:ilvl w:val="0"/>
          <w:numId w:val="13"/>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44410C">
        <w:rPr>
          <w:rFonts w:ascii="Times New Roman" w:eastAsia="Times New Roman" w:hAnsi="Times New Roman" w:cs="Times New Roman"/>
          <w:sz w:val="28"/>
          <w:szCs w:val="28"/>
          <w:lang w:eastAsia="ru-RU"/>
        </w:rPr>
        <w:t>Які складні речення вважаються синонімічними? (</w:t>
      </w:r>
      <w:r w:rsidRPr="0044410C">
        <w:rPr>
          <w:rFonts w:ascii="Times New Roman" w:eastAsia="Times New Roman" w:hAnsi="Times New Roman" w:cs="Times New Roman"/>
          <w:i/>
          <w:iCs/>
          <w:sz w:val="28"/>
          <w:szCs w:val="28"/>
          <w:lang w:eastAsia="ru-RU"/>
        </w:rPr>
        <w:t>Сполучникові складні речення (складносурядні, складнопідрядні) і безсполучникові складні речення часто бувають синонімічним. Створюється можливість заміни одних речень іншими: сполучникових на безсполучникові і навпаки</w:t>
      </w:r>
      <w:r w:rsidRPr="0044410C">
        <w:rPr>
          <w:rFonts w:ascii="Times New Roman" w:eastAsia="Times New Roman" w:hAnsi="Times New Roman" w:cs="Times New Roman"/>
          <w:sz w:val="28"/>
          <w:szCs w:val="28"/>
          <w:lang w:eastAsia="ru-RU"/>
        </w:rPr>
        <w:t>).</w:t>
      </w:r>
    </w:p>
    <w:p w:rsidR="0092679B" w:rsidRDefault="0092679B" w:rsidP="0092679B">
      <w:pPr>
        <w:jc w:val="both"/>
        <w:rPr>
          <w:rFonts w:ascii="Times New Roman" w:hAnsi="Times New Roman" w:cs="Times New Roman"/>
          <w:sz w:val="28"/>
          <w:szCs w:val="28"/>
        </w:rPr>
      </w:pPr>
    </w:p>
    <w:p w:rsidR="0092679B" w:rsidRDefault="0092679B" w:rsidP="0092679B">
      <w:pPr>
        <w:jc w:val="both"/>
        <w:rPr>
          <w:rFonts w:ascii="Times New Roman" w:hAnsi="Times New Roman" w:cs="Times New Roman"/>
          <w:sz w:val="28"/>
          <w:szCs w:val="28"/>
        </w:rPr>
      </w:pPr>
    </w:p>
    <w:p w:rsidR="0092679B" w:rsidRPr="009843F3" w:rsidRDefault="0092679B" w:rsidP="0092679B">
      <w:pPr>
        <w:spacing w:before="100" w:beforeAutospacing="1" w:line="360" w:lineRule="auto"/>
        <w:jc w:val="both"/>
        <w:rPr>
          <w:rFonts w:ascii="Times New Roman" w:eastAsia="Times New Roman" w:hAnsi="Times New Roman" w:cs="Times New Roman"/>
          <w:b/>
          <w:sz w:val="28"/>
          <w:szCs w:val="28"/>
          <w:lang w:eastAsia="ru-RU"/>
        </w:rPr>
      </w:pPr>
      <w:r w:rsidRPr="009843F3">
        <w:rPr>
          <w:rFonts w:ascii="Times New Roman" w:hAnsi="Times New Roman" w:cs="Times New Roman"/>
          <w:b/>
          <w:sz w:val="28"/>
          <w:szCs w:val="28"/>
        </w:rPr>
        <w:t>Тема:</w:t>
      </w:r>
      <w:r>
        <w:rPr>
          <w:rFonts w:ascii="Times New Roman" w:hAnsi="Times New Roman" w:cs="Times New Roman"/>
          <w:sz w:val="28"/>
          <w:szCs w:val="28"/>
        </w:rPr>
        <w:t xml:space="preserve"> </w:t>
      </w:r>
      <w:r w:rsidRPr="009843F3">
        <w:rPr>
          <w:rFonts w:ascii="Times New Roman" w:hAnsi="Times New Roman" w:cs="Times New Roman"/>
          <w:sz w:val="28"/>
          <w:szCs w:val="28"/>
        </w:rPr>
        <w:t xml:space="preserve">«Синоніміка складних синтаксичних конструкцій із простими. </w:t>
      </w:r>
      <w:r w:rsidRPr="009843F3">
        <w:rPr>
          <w:rFonts w:ascii="Times New Roman" w:eastAsia="Times New Roman" w:hAnsi="Times New Roman" w:cs="Times New Roman"/>
          <w:sz w:val="28"/>
          <w:szCs w:val="28"/>
          <w:lang w:eastAsia="ru-RU"/>
        </w:rPr>
        <w:t>Використання складних речень з різними видами сполучникового і безсполучникового зв'язку в текстах різних стилів».</w:t>
      </w:r>
    </w:p>
    <w:p w:rsidR="0092679B" w:rsidRPr="009843F3" w:rsidRDefault="0092679B" w:rsidP="0092679B">
      <w:pPr>
        <w:spacing w:line="360" w:lineRule="auto"/>
        <w:ind w:right="850"/>
        <w:jc w:val="both"/>
        <w:rPr>
          <w:rFonts w:ascii="Times New Roman" w:hAnsi="Times New Roman" w:cs="Times New Roman"/>
          <w:sz w:val="28"/>
          <w:szCs w:val="28"/>
        </w:rPr>
      </w:pPr>
      <w:r w:rsidRPr="00C7046E">
        <w:rPr>
          <w:rFonts w:ascii="Times New Roman" w:hAnsi="Times New Roman" w:cs="Times New Roman"/>
          <w:b/>
          <w:sz w:val="28"/>
          <w:szCs w:val="28"/>
        </w:rPr>
        <w:t xml:space="preserve">Мета: </w:t>
      </w:r>
      <w:r w:rsidRPr="009843F3">
        <w:rPr>
          <w:rFonts w:ascii="Times New Roman" w:hAnsi="Times New Roman" w:cs="Times New Roman"/>
          <w:sz w:val="28"/>
          <w:szCs w:val="28"/>
        </w:rPr>
        <w:t xml:space="preserve">повторити складні речення   з різними видами зв’язків: сполучниковим (сурядним та підрядним) безсполучниковим, ознайомити із синтаксичними синонімами   синтаксичних конструкцій; розвивати вміння   визначати основні ознаки й структуру складних синтаксичних конструкцій, знаходити їх у тексті, </w:t>
      </w:r>
      <w:proofErr w:type="spellStart"/>
      <w:r w:rsidRPr="009843F3">
        <w:rPr>
          <w:rFonts w:ascii="Times New Roman" w:hAnsi="Times New Roman" w:cs="Times New Roman"/>
          <w:sz w:val="28"/>
          <w:szCs w:val="28"/>
        </w:rPr>
        <w:t>обгрунтовувати</w:t>
      </w:r>
      <w:proofErr w:type="spellEnd"/>
      <w:r w:rsidRPr="009843F3">
        <w:rPr>
          <w:rFonts w:ascii="Times New Roman" w:hAnsi="Times New Roman" w:cs="Times New Roman"/>
          <w:sz w:val="28"/>
          <w:szCs w:val="28"/>
        </w:rPr>
        <w:t xml:space="preserve"> розділові знаки, конструювати схеми,   аналізувати  і зіставляти граматичні синоніми, будувати висловлювання різних стилів мовлення із багатокомпонентними реченнями.</w:t>
      </w:r>
    </w:p>
    <w:p w:rsidR="0092679B" w:rsidRPr="009843F3" w:rsidRDefault="0092679B" w:rsidP="0092679B">
      <w:pPr>
        <w:spacing w:line="360" w:lineRule="auto"/>
        <w:ind w:right="850"/>
        <w:jc w:val="both"/>
        <w:rPr>
          <w:rFonts w:ascii="Times New Roman" w:hAnsi="Times New Roman" w:cs="Times New Roman"/>
          <w:sz w:val="28"/>
          <w:szCs w:val="28"/>
        </w:rPr>
      </w:pPr>
      <w:r>
        <w:rPr>
          <w:rFonts w:ascii="Times New Roman" w:hAnsi="Times New Roman" w:cs="Times New Roman"/>
          <w:b/>
          <w:sz w:val="28"/>
          <w:szCs w:val="28"/>
        </w:rPr>
        <w:t>Ключові слова:</w:t>
      </w:r>
      <w:r w:rsidRPr="00C7046E">
        <w:rPr>
          <w:rFonts w:ascii="Arial" w:eastAsia="Times New Roman" w:hAnsi="Arial" w:cs="Arial"/>
          <w:sz w:val="28"/>
          <w:szCs w:val="28"/>
          <w:lang w:eastAsia="ru-RU"/>
        </w:rPr>
        <w:t xml:space="preserve"> </w:t>
      </w:r>
      <w:r w:rsidRPr="009843F3">
        <w:rPr>
          <w:rFonts w:ascii="Times New Roman" w:hAnsi="Times New Roman" w:cs="Times New Roman"/>
          <w:sz w:val="28"/>
          <w:szCs w:val="28"/>
        </w:rPr>
        <w:t xml:space="preserve">багатокомпонентні  складні  </w:t>
      </w:r>
      <w:proofErr w:type="spellStart"/>
      <w:r w:rsidRPr="009843F3">
        <w:rPr>
          <w:rFonts w:ascii="Times New Roman" w:hAnsi="Times New Roman" w:cs="Times New Roman"/>
          <w:sz w:val="28"/>
          <w:szCs w:val="28"/>
        </w:rPr>
        <w:t>реченння</w:t>
      </w:r>
      <w:proofErr w:type="spellEnd"/>
      <w:r w:rsidRPr="009843F3">
        <w:rPr>
          <w:rFonts w:ascii="Times New Roman" w:hAnsi="Times New Roman" w:cs="Times New Roman"/>
          <w:sz w:val="28"/>
          <w:szCs w:val="28"/>
        </w:rPr>
        <w:t xml:space="preserve"> ( складне речення із сурядним та підрядним зв'язком; складне речення із сурядним і безсполучниковим зв'язком; складне речення із підрядним та безсполучниковим зв'язком; складне речення із сурядним, </w:t>
      </w:r>
      <w:r w:rsidRPr="009843F3">
        <w:rPr>
          <w:rFonts w:ascii="Times New Roman" w:hAnsi="Times New Roman" w:cs="Times New Roman"/>
          <w:sz w:val="28"/>
          <w:szCs w:val="28"/>
        </w:rPr>
        <w:lastRenderedPageBreak/>
        <w:t>підрядним та безсполучниковим зв'язком), стилістичні можливості речень, синтаксичні синоніми.</w:t>
      </w:r>
    </w:p>
    <w:p w:rsidR="0092679B" w:rsidRDefault="0092679B" w:rsidP="0092679B">
      <w:pPr>
        <w:spacing w:line="360" w:lineRule="auto"/>
        <w:ind w:right="850"/>
        <w:jc w:val="both"/>
        <w:rPr>
          <w:rFonts w:ascii="Times New Roman" w:hAnsi="Times New Roman" w:cs="Times New Roman"/>
          <w:b/>
          <w:sz w:val="28"/>
          <w:szCs w:val="28"/>
        </w:rPr>
      </w:pPr>
      <w:r w:rsidRPr="00913689">
        <w:rPr>
          <w:rFonts w:ascii="Times New Roman" w:hAnsi="Times New Roman" w:cs="Times New Roman"/>
          <w:b/>
          <w:sz w:val="28"/>
          <w:szCs w:val="28"/>
        </w:rPr>
        <w:t>І. П</w:t>
      </w:r>
      <w:r>
        <w:rPr>
          <w:rFonts w:ascii="Times New Roman" w:hAnsi="Times New Roman" w:cs="Times New Roman"/>
          <w:b/>
          <w:sz w:val="28"/>
          <w:szCs w:val="28"/>
        </w:rPr>
        <w:t>итання для вхідного  контролю</w:t>
      </w:r>
      <w:r w:rsidR="0045554C">
        <w:rPr>
          <w:rFonts w:ascii="Times New Roman" w:hAnsi="Times New Roman" w:cs="Times New Roman"/>
          <w:b/>
          <w:sz w:val="28"/>
          <w:szCs w:val="28"/>
        </w:rPr>
        <w:t xml:space="preserve"> (надсилати не треба)</w:t>
      </w:r>
      <w:r>
        <w:rPr>
          <w:rFonts w:ascii="Times New Roman" w:hAnsi="Times New Roman" w:cs="Times New Roman"/>
          <w:b/>
          <w:sz w:val="28"/>
          <w:szCs w:val="28"/>
        </w:rPr>
        <w:t xml:space="preserve">. </w:t>
      </w:r>
    </w:p>
    <w:p w:rsidR="0092679B" w:rsidRPr="009843F3" w:rsidRDefault="0092679B" w:rsidP="0092679B">
      <w:pPr>
        <w:spacing w:line="360" w:lineRule="auto"/>
        <w:ind w:right="850"/>
        <w:jc w:val="both"/>
        <w:rPr>
          <w:rFonts w:ascii="Times New Roman" w:hAnsi="Times New Roman" w:cs="Times New Roman"/>
          <w:sz w:val="28"/>
          <w:szCs w:val="28"/>
          <w:u w:val="single"/>
        </w:rPr>
      </w:pPr>
      <w:r>
        <w:rPr>
          <w:rFonts w:ascii="Times New Roman" w:hAnsi="Times New Roman" w:cs="Times New Roman"/>
          <w:sz w:val="28"/>
          <w:szCs w:val="28"/>
          <w:u w:val="single"/>
        </w:rPr>
        <w:t xml:space="preserve">       </w:t>
      </w:r>
      <w:r w:rsidRPr="009843F3">
        <w:rPr>
          <w:rFonts w:ascii="Times New Roman" w:hAnsi="Times New Roman" w:cs="Times New Roman"/>
          <w:sz w:val="28"/>
          <w:szCs w:val="28"/>
          <w:u w:val="single"/>
        </w:rPr>
        <w:t>Випишіть подані речення у такій послідовності: спочатку складні речення  з безсполучниковим  і сполучниковим сурядним зв’язком, потім –   складні речення з безсполучниковим і сполучниковим підрядним зв’язком.</w:t>
      </w:r>
    </w:p>
    <w:p w:rsidR="0092679B" w:rsidRDefault="0092679B" w:rsidP="0092679B">
      <w:pPr>
        <w:spacing w:line="360" w:lineRule="auto"/>
        <w:ind w:right="850"/>
        <w:jc w:val="both"/>
        <w:rPr>
          <w:rFonts w:ascii="Times New Roman" w:hAnsi="Times New Roman" w:cs="Times New Roman"/>
          <w:sz w:val="28"/>
          <w:szCs w:val="28"/>
        </w:rPr>
      </w:pPr>
      <w:r w:rsidRPr="00913689">
        <w:rPr>
          <w:rFonts w:ascii="Times New Roman" w:hAnsi="Times New Roman" w:cs="Times New Roman"/>
          <w:sz w:val="28"/>
          <w:szCs w:val="28"/>
        </w:rPr>
        <w:t>1.    Пташки замовкли, трави стихли, лише берези сколихнулись, лише вербиці поклонились, та вітер золотим од  дерева до дерева почав шпурляти, круж</w:t>
      </w:r>
      <w:r>
        <w:rPr>
          <w:rFonts w:ascii="Times New Roman" w:hAnsi="Times New Roman" w:cs="Times New Roman"/>
          <w:sz w:val="28"/>
          <w:szCs w:val="28"/>
        </w:rPr>
        <w:t xml:space="preserve">ляючи червоне. 2. </w:t>
      </w:r>
      <w:r w:rsidRPr="00913689">
        <w:rPr>
          <w:rFonts w:ascii="Times New Roman" w:hAnsi="Times New Roman" w:cs="Times New Roman"/>
          <w:sz w:val="28"/>
          <w:szCs w:val="28"/>
        </w:rPr>
        <w:t>Навколо рівно поблискував сніг, він був ще таким молодим, що навіть одсвіт зірок не тремтів на ньому.</w:t>
      </w:r>
    </w:p>
    <w:p w:rsidR="0092679B" w:rsidRPr="00913689" w:rsidRDefault="0092679B" w:rsidP="0092679B">
      <w:pPr>
        <w:spacing w:line="360" w:lineRule="auto"/>
        <w:ind w:right="850"/>
        <w:jc w:val="both"/>
        <w:rPr>
          <w:rFonts w:ascii="Times New Roman" w:hAnsi="Times New Roman" w:cs="Times New Roman"/>
          <w:sz w:val="28"/>
          <w:szCs w:val="28"/>
        </w:rPr>
      </w:pPr>
      <w:r w:rsidRPr="00913689">
        <w:rPr>
          <w:rFonts w:ascii="Times New Roman" w:hAnsi="Times New Roman" w:cs="Times New Roman"/>
          <w:sz w:val="28"/>
          <w:szCs w:val="28"/>
        </w:rPr>
        <w:t xml:space="preserve">3.   Юнака все цікавило, все зачіпало, навіть те, що, здавалося, було поза його </w:t>
      </w:r>
      <w:proofErr w:type="spellStart"/>
      <w:r w:rsidRPr="00913689">
        <w:rPr>
          <w:rFonts w:ascii="Times New Roman" w:hAnsi="Times New Roman" w:cs="Times New Roman"/>
          <w:sz w:val="28"/>
          <w:szCs w:val="28"/>
        </w:rPr>
        <w:t>обов</w:t>
      </w:r>
      <w:proofErr w:type="spellEnd"/>
      <w:r w:rsidRPr="00913689">
        <w:rPr>
          <w:rFonts w:ascii="Times New Roman" w:hAnsi="Times New Roman" w:cs="Times New Roman"/>
          <w:sz w:val="28"/>
          <w:szCs w:val="28"/>
        </w:rPr>
        <w:t xml:space="preserve"> ׳</w:t>
      </w:r>
      <w:r>
        <w:rPr>
          <w:rFonts w:ascii="Times New Roman" w:hAnsi="Times New Roman" w:cs="Times New Roman"/>
          <w:sz w:val="28"/>
          <w:szCs w:val="28"/>
        </w:rPr>
        <w:t xml:space="preserve">язками.4. </w:t>
      </w:r>
      <w:r w:rsidRPr="00913689">
        <w:rPr>
          <w:rFonts w:ascii="Times New Roman" w:hAnsi="Times New Roman" w:cs="Times New Roman"/>
          <w:sz w:val="28"/>
          <w:szCs w:val="28"/>
        </w:rPr>
        <w:t xml:space="preserve">Де гай зелений при долині, де щастя квітнуло моє, лунають співи </w:t>
      </w:r>
      <w:proofErr w:type="spellStart"/>
      <w:r w:rsidRPr="00913689">
        <w:rPr>
          <w:rFonts w:ascii="Times New Roman" w:hAnsi="Times New Roman" w:cs="Times New Roman"/>
          <w:sz w:val="28"/>
          <w:szCs w:val="28"/>
        </w:rPr>
        <w:t>солов׳</w:t>
      </w:r>
      <w:r>
        <w:rPr>
          <w:rFonts w:ascii="Times New Roman" w:hAnsi="Times New Roman" w:cs="Times New Roman"/>
          <w:sz w:val="28"/>
          <w:szCs w:val="28"/>
        </w:rPr>
        <w:t>їні</w:t>
      </w:r>
      <w:proofErr w:type="spellEnd"/>
      <w:r>
        <w:rPr>
          <w:rFonts w:ascii="Times New Roman" w:hAnsi="Times New Roman" w:cs="Times New Roman"/>
          <w:sz w:val="28"/>
          <w:szCs w:val="28"/>
        </w:rPr>
        <w:t xml:space="preserve">, зозуля радісно кує. 5. </w:t>
      </w:r>
      <w:r w:rsidRPr="00913689">
        <w:rPr>
          <w:rFonts w:ascii="Times New Roman" w:hAnsi="Times New Roman" w:cs="Times New Roman"/>
          <w:sz w:val="28"/>
          <w:szCs w:val="28"/>
        </w:rPr>
        <w:t>Великі сині очі, обрамлені чорним віями, дивились здивовано, ніби перелякано; тонкі брови вигнулись запитливо, а обличчя палахкотіло чи від хвилювання, чи від вечірньої заграви.</w:t>
      </w:r>
    </w:p>
    <w:p w:rsidR="0092679B" w:rsidRDefault="0092679B" w:rsidP="0092679B">
      <w:pPr>
        <w:spacing w:line="360" w:lineRule="auto"/>
        <w:ind w:right="850"/>
        <w:jc w:val="both"/>
        <w:rPr>
          <w:rFonts w:ascii="Times New Roman" w:hAnsi="Times New Roman" w:cs="Times New Roman"/>
          <w:b/>
          <w:sz w:val="28"/>
          <w:szCs w:val="28"/>
        </w:rPr>
      </w:pPr>
      <w:r w:rsidRPr="00372816">
        <w:rPr>
          <w:rFonts w:ascii="Times New Roman" w:hAnsi="Times New Roman" w:cs="Times New Roman"/>
          <w:b/>
          <w:sz w:val="28"/>
          <w:szCs w:val="28"/>
        </w:rPr>
        <w:t>ІІ. Навчальний матеріал.</w:t>
      </w:r>
    </w:p>
    <w:p w:rsidR="0092679B" w:rsidRPr="009843F3" w:rsidRDefault="0092679B" w:rsidP="0092679B">
      <w:pPr>
        <w:spacing w:line="360" w:lineRule="auto"/>
        <w:ind w:right="850"/>
        <w:jc w:val="both"/>
        <w:rPr>
          <w:rFonts w:ascii="Times New Roman" w:hAnsi="Times New Roman" w:cs="Times New Roman"/>
          <w:b/>
          <w:sz w:val="28"/>
          <w:szCs w:val="28"/>
        </w:rPr>
      </w:pPr>
      <w:r w:rsidRPr="005C730A">
        <w:rPr>
          <w:rFonts w:ascii="Arial" w:eastAsia="Times New Roman" w:hAnsi="Arial" w:cs="Arial"/>
          <w:i/>
          <w:color w:val="000000"/>
          <w:sz w:val="18"/>
          <w:szCs w:val="18"/>
          <w:lang w:eastAsia="ru-RU"/>
        </w:rPr>
        <w:t xml:space="preserve">   </w:t>
      </w:r>
      <w:r w:rsidRPr="005C730A">
        <w:rPr>
          <w:rFonts w:ascii="Times New Roman" w:eastAsia="Times New Roman" w:hAnsi="Times New Roman" w:cs="Times New Roman"/>
          <w:i/>
          <w:sz w:val="28"/>
          <w:szCs w:val="28"/>
          <w:lang w:eastAsia="ru-RU"/>
        </w:rPr>
        <w:t>Найчисленнішу групу серед різних видів складних речень (складносурядних, складнопідрядних, безсполучникових) у книжному мовленні становлять речення з різними видами зв’язку (сполучниковим і безсполучниковим)</w:t>
      </w:r>
      <w:r w:rsidRPr="00372816">
        <w:rPr>
          <w:rFonts w:ascii="Times New Roman" w:eastAsia="Times New Roman" w:hAnsi="Times New Roman" w:cs="Times New Roman"/>
          <w:sz w:val="28"/>
          <w:szCs w:val="28"/>
          <w:lang w:eastAsia="ru-RU"/>
        </w:rPr>
        <w:t xml:space="preserve">. </w:t>
      </w:r>
      <w:r w:rsidRPr="005C730A">
        <w:rPr>
          <w:rFonts w:ascii="Times New Roman" w:eastAsia="Times New Roman" w:hAnsi="Times New Roman" w:cs="Times New Roman"/>
          <w:i/>
          <w:sz w:val="28"/>
          <w:szCs w:val="28"/>
          <w:lang w:eastAsia="ru-RU"/>
        </w:rPr>
        <w:t>Особливо широко вживані вони в художній літературі.</w:t>
      </w:r>
      <w:r w:rsidRPr="00372816">
        <w:rPr>
          <w:rFonts w:ascii="Times New Roman" w:eastAsia="Times New Roman" w:hAnsi="Times New Roman" w:cs="Times New Roman"/>
          <w:sz w:val="28"/>
          <w:szCs w:val="28"/>
          <w:lang w:eastAsia="ru-RU"/>
        </w:rPr>
        <w:t xml:space="preserve"> Епічним, ліричним і драматичним творам властиві свої особливості, що стосуються синтаксичної структури, довжини, частоти використання, стилістичного функціонування цих конструкцій.</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372816">
        <w:rPr>
          <w:rFonts w:ascii="Times New Roman" w:eastAsia="Times New Roman" w:hAnsi="Times New Roman" w:cs="Times New Roman"/>
          <w:sz w:val="28"/>
          <w:szCs w:val="28"/>
          <w:lang w:eastAsia="ru-RU"/>
        </w:rPr>
        <w:t>Найповніше представлені складні синтаксичні конструкції в епічних жанрах художньої літератури — романах, повістях, оповіданнях, значно вужче — у ліричних творах. Це пов’язано передусім із зумовленими ритмікою обмеженнями, які накладає поезія на структуру речення, і складністю організації відповідної моделі.</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72816">
        <w:rPr>
          <w:rFonts w:ascii="Times New Roman" w:eastAsia="Times New Roman" w:hAnsi="Times New Roman" w:cs="Times New Roman"/>
          <w:sz w:val="28"/>
          <w:szCs w:val="28"/>
          <w:lang w:eastAsia="ru-RU"/>
        </w:rPr>
        <w:t>Загалом же використання складних синтаксичних конструкцій великою мірою залежить від стилю письменника. Наприклад, у творах Панаса Мирного, М. Стельмаха, П. Загребельного простежується переважання розгалужених, багатоступінчастих речень, у яких передається світ складних думок і почуттів, переживань і оцінок.</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sidRPr="00372816">
        <w:rPr>
          <w:rFonts w:ascii="Times New Roman" w:eastAsia="Times New Roman" w:hAnsi="Times New Roman" w:cs="Times New Roman"/>
          <w:sz w:val="28"/>
          <w:szCs w:val="28"/>
          <w:lang w:eastAsia="ru-RU"/>
        </w:rPr>
        <w:t xml:space="preserve">1. Возносився собор рожево під саме небо, і низькі хмари черкали об найвищу баню, заплутувалися безпорадно поміж бань нижчих, умить зупинялися у своєму бігові, і тоді видавалося, ніби починає летіти над землею самий собор, і суцільна його дивна рожевість заступалася </w:t>
      </w:r>
      <w:proofErr w:type="spellStart"/>
      <w:r w:rsidRPr="00372816">
        <w:rPr>
          <w:rFonts w:ascii="Times New Roman" w:eastAsia="Times New Roman" w:hAnsi="Times New Roman" w:cs="Times New Roman"/>
          <w:sz w:val="28"/>
          <w:szCs w:val="28"/>
          <w:lang w:eastAsia="ru-RU"/>
        </w:rPr>
        <w:t>жовтістю</w:t>
      </w:r>
      <w:proofErr w:type="spellEnd"/>
      <w:r w:rsidRPr="00372816">
        <w:rPr>
          <w:rFonts w:ascii="Times New Roman" w:eastAsia="Times New Roman" w:hAnsi="Times New Roman" w:cs="Times New Roman"/>
          <w:sz w:val="28"/>
          <w:szCs w:val="28"/>
          <w:lang w:eastAsia="ru-RU"/>
        </w:rPr>
        <w:t xml:space="preserve"> від кованого золота, яким покрито було бані, й увесь собор зненацька засвічувався, мов щільник, повний меду, і в </w:t>
      </w:r>
      <w:proofErr w:type="spellStart"/>
      <w:r w:rsidRPr="00372816">
        <w:rPr>
          <w:rFonts w:ascii="Times New Roman" w:eastAsia="Times New Roman" w:hAnsi="Times New Roman" w:cs="Times New Roman"/>
          <w:sz w:val="28"/>
          <w:szCs w:val="28"/>
          <w:lang w:eastAsia="ru-RU"/>
        </w:rPr>
        <w:t>найпохмуріших</w:t>
      </w:r>
      <w:proofErr w:type="spellEnd"/>
      <w:r w:rsidRPr="00372816">
        <w:rPr>
          <w:rFonts w:ascii="Times New Roman" w:eastAsia="Times New Roman" w:hAnsi="Times New Roman" w:cs="Times New Roman"/>
          <w:sz w:val="28"/>
          <w:szCs w:val="28"/>
          <w:lang w:eastAsia="ru-RU"/>
        </w:rPr>
        <w:t xml:space="preserve"> душах ставало ясніше від того видовища (П. Загребельний).</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sidRPr="00372816">
        <w:rPr>
          <w:rFonts w:ascii="Times New Roman" w:eastAsia="Times New Roman" w:hAnsi="Times New Roman" w:cs="Times New Roman"/>
          <w:sz w:val="28"/>
          <w:szCs w:val="28"/>
          <w:lang w:eastAsia="ru-RU"/>
        </w:rPr>
        <w:t>2. Біля вітряка, що стояв на пагорбі, підіймався владар нічного неба; росячи траву, він погойдував тіні й змовницьки поглядав на землю; Оксана, схрестивши руки на грудях, благально подивилася на місяць, а той лагідно усміхнувся їй (М. Стельмах).</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72816">
        <w:rPr>
          <w:rFonts w:ascii="Times New Roman" w:eastAsia="Times New Roman" w:hAnsi="Times New Roman" w:cs="Times New Roman"/>
          <w:sz w:val="28"/>
          <w:szCs w:val="28"/>
          <w:lang w:eastAsia="ru-RU"/>
        </w:rPr>
        <w:t>Це типові зразки складних синтаксичних конструкцій у художньому описі, де кількість складових частин теоретично необмежена. Але регулярними є структури з трьома-сімома умовно простими реченнями.</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72816">
        <w:rPr>
          <w:rFonts w:ascii="Times New Roman" w:eastAsia="Times New Roman" w:hAnsi="Times New Roman" w:cs="Times New Roman"/>
          <w:sz w:val="28"/>
          <w:szCs w:val="28"/>
          <w:lang w:eastAsia="ru-RU"/>
        </w:rPr>
        <w:t xml:space="preserve">У першому прикладі до складу речення входить вісім частин, більшість з яких з’єднані сурядними єднальними сполучниками, що вказують на одночасність дії. Четверта частина (підрядне з’ясувальне) відноситься до дієслова видавалося й розкриває його значення, але завдяки сполучнику ніби, </w:t>
      </w:r>
      <w:r w:rsidRPr="00372816">
        <w:rPr>
          <w:rFonts w:ascii="Times New Roman" w:eastAsia="Times New Roman" w:hAnsi="Times New Roman" w:cs="Times New Roman"/>
          <w:sz w:val="28"/>
          <w:szCs w:val="28"/>
          <w:lang w:eastAsia="ru-RU"/>
        </w:rPr>
        <w:lastRenderedPageBreak/>
        <w:t>яким приєднується підрядна частина до головної, вона має додатковий смисловий відтінок порівняння. Від іменника золота залежить підрядна означальна, що приєднується до головної сполучним словом яким і має значення безпосередньої ознаки. Отже, це складне речення з сурядним і підрядним зв’язком. Схематично ця конструкція має такий вигляд:</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sidRPr="00372816">
        <w:rPr>
          <w:rFonts w:ascii="Times New Roman" w:eastAsia="Times New Roman" w:hAnsi="Times New Roman" w:cs="Times New Roman"/>
          <w:noProof/>
          <w:sz w:val="28"/>
          <w:szCs w:val="28"/>
          <w:lang w:eastAsia="ru-RU"/>
        </w:rPr>
        <w:drawing>
          <wp:inline distT="0" distB="0" distL="0" distR="0">
            <wp:extent cx="3810000" cy="847725"/>
            <wp:effectExtent l="0" t="0" r="0" b="9525"/>
            <wp:docPr id="13" name="Рисунок 2" descr="http://notatka.at.ua/_pu/22/s98192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otatka.at.ua/_pu/22/s98192408.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847725"/>
                    </a:xfrm>
                    <a:prstGeom prst="rect">
                      <a:avLst/>
                    </a:prstGeom>
                    <a:noFill/>
                    <a:ln>
                      <a:noFill/>
                    </a:ln>
                  </pic:spPr>
                </pic:pic>
              </a:graphicData>
            </a:graphic>
          </wp:inline>
        </w:drawing>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026A4">
        <w:rPr>
          <w:rFonts w:ascii="Times New Roman" w:eastAsia="Times New Roman" w:hAnsi="Times New Roman" w:cs="Times New Roman"/>
          <w:sz w:val="28"/>
          <w:szCs w:val="28"/>
          <w:lang w:eastAsia="ru-RU"/>
        </w:rPr>
        <w:t xml:space="preserve">Другий приклад складної конструкції ілюструє більшу розмаїтість смислових відношень. </w:t>
      </w:r>
      <w:r w:rsidRPr="00372816">
        <w:rPr>
          <w:rFonts w:ascii="Times New Roman" w:eastAsia="Times New Roman" w:hAnsi="Times New Roman" w:cs="Times New Roman"/>
          <w:sz w:val="28"/>
          <w:szCs w:val="28"/>
          <w:lang w:eastAsia="ru-RU"/>
        </w:rPr>
        <w:t>Підрядна означальна частина, що стоїть після головної, має основне значення ознаки, але з відтінком місця. Між складнопідрядним і третім умовно простим реченням існують відношення одночасності. П’ята частина приєднується до четвертої сполучником сурядності а (у значенні і), який не тільки вказує на значення послідовності, а й передає</w:t>
      </w:r>
    </w:p>
    <w:p w:rsidR="0092679B" w:rsidRPr="00372816" w:rsidRDefault="0092679B" w:rsidP="0092679B">
      <w:pPr>
        <w:spacing w:before="180" w:after="180" w:line="360" w:lineRule="auto"/>
        <w:jc w:val="both"/>
        <w:rPr>
          <w:rFonts w:ascii="Times New Roman" w:eastAsia="Times New Roman" w:hAnsi="Times New Roman" w:cs="Times New Roman"/>
          <w:sz w:val="28"/>
          <w:szCs w:val="28"/>
          <w:lang w:eastAsia="ru-RU"/>
        </w:rPr>
      </w:pPr>
      <w:r w:rsidRPr="00372816">
        <w:rPr>
          <w:rFonts w:ascii="Times New Roman" w:eastAsia="Times New Roman" w:hAnsi="Times New Roman" w:cs="Times New Roman"/>
          <w:sz w:val="28"/>
          <w:szCs w:val="28"/>
          <w:lang w:eastAsia="ru-RU"/>
        </w:rPr>
        <w:t xml:space="preserve">додатковий </w:t>
      </w:r>
      <w:proofErr w:type="spellStart"/>
      <w:r w:rsidRPr="00372816">
        <w:rPr>
          <w:rFonts w:ascii="Times New Roman" w:eastAsia="Times New Roman" w:hAnsi="Times New Roman" w:cs="Times New Roman"/>
          <w:sz w:val="28"/>
          <w:szCs w:val="28"/>
          <w:lang w:eastAsia="ru-RU"/>
        </w:rPr>
        <w:t>причиново-наслідковий</w:t>
      </w:r>
      <w:proofErr w:type="spellEnd"/>
      <w:r w:rsidRPr="00372816">
        <w:rPr>
          <w:rFonts w:ascii="Times New Roman" w:eastAsia="Times New Roman" w:hAnsi="Times New Roman" w:cs="Times New Roman"/>
          <w:sz w:val="28"/>
          <w:szCs w:val="28"/>
          <w:lang w:eastAsia="ru-RU"/>
        </w:rPr>
        <w:t xml:space="preserve"> зв’язок. Ця складна синтаксична конструкція містить у собі безсполучниковий, сурядний і підрядний зв’язок:</w:t>
      </w:r>
      <w:r w:rsidRPr="00372816">
        <w:rPr>
          <w:rFonts w:ascii="Times New Roman" w:eastAsia="Times New Roman" w:hAnsi="Times New Roman" w:cs="Times New Roman"/>
          <w:noProof/>
          <w:sz w:val="28"/>
          <w:szCs w:val="28"/>
          <w:lang w:eastAsia="ru-RU"/>
        </w:rPr>
        <w:drawing>
          <wp:inline distT="0" distB="0" distL="0" distR="0">
            <wp:extent cx="3810000" cy="1343025"/>
            <wp:effectExtent l="0" t="0" r="0" b="9525"/>
            <wp:docPr id="14" name="Рисунок 3" descr="http://notatka.at.ua/_pu/22/s002154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notatka.at.ua/_pu/22/s00215442.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1343025"/>
                    </a:xfrm>
                    <a:prstGeom prst="rect">
                      <a:avLst/>
                    </a:prstGeom>
                    <a:noFill/>
                    <a:ln>
                      <a:noFill/>
                    </a:ln>
                  </pic:spPr>
                </pic:pic>
              </a:graphicData>
            </a:graphic>
          </wp:inline>
        </w:drawing>
      </w:r>
    </w:p>
    <w:p w:rsidR="0092679B" w:rsidRDefault="0092679B" w:rsidP="0092679B">
      <w:pPr>
        <w:spacing w:before="180" w:after="180" w:line="360" w:lineRule="auto"/>
        <w:jc w:val="both"/>
        <w:rPr>
          <w:rFonts w:ascii="Times New Roman" w:eastAsia="Times New Roman" w:hAnsi="Times New Roman" w:cs="Times New Roman"/>
          <w:sz w:val="28"/>
          <w:szCs w:val="28"/>
          <w:lang w:eastAsia="ru-RU"/>
        </w:rPr>
      </w:pPr>
      <w:r w:rsidRPr="009843F3">
        <w:rPr>
          <w:rFonts w:ascii="Times New Roman" w:eastAsia="Times New Roman" w:hAnsi="Times New Roman" w:cs="Times New Roman"/>
          <w:b/>
          <w:sz w:val="28"/>
          <w:szCs w:val="28"/>
          <w:lang w:eastAsia="ru-RU"/>
        </w:rPr>
        <w:t xml:space="preserve">     Отже,</w:t>
      </w:r>
      <w:r w:rsidRPr="00372816">
        <w:rPr>
          <w:rFonts w:ascii="Times New Roman" w:eastAsia="Times New Roman" w:hAnsi="Times New Roman" w:cs="Times New Roman"/>
          <w:sz w:val="28"/>
          <w:szCs w:val="28"/>
          <w:lang w:eastAsia="ru-RU"/>
        </w:rPr>
        <w:t xml:space="preserve"> у межах одного речення може бути ціла гама найрізноманітніших відношень: єднальних, означальних, обставинних. Вони передають рух авторської думки, допомагають розкрити складність життєвих ситуацій, створюють емоційно-експресивні цілісні описи картин природи, розповіді, роздуми тощо. У них можуть відображатися умови й результати, причини і наслідки, початок і кінець, розвиток дії і висновок. Для складних </w:t>
      </w:r>
      <w:r w:rsidRPr="00372816">
        <w:rPr>
          <w:rFonts w:ascii="Times New Roman" w:eastAsia="Times New Roman" w:hAnsi="Times New Roman" w:cs="Times New Roman"/>
          <w:sz w:val="28"/>
          <w:szCs w:val="28"/>
          <w:lang w:eastAsia="ru-RU"/>
        </w:rPr>
        <w:lastRenderedPageBreak/>
        <w:t>синтаксичних конструкцій характерне також багатство інтонаційних переходів, що уможливлює образно-асоціативне зображення дійсності.</w:t>
      </w:r>
    </w:p>
    <w:p w:rsidR="0092679B" w:rsidRPr="0092679B" w:rsidRDefault="0092679B" w:rsidP="0092679B">
      <w:pPr>
        <w:jc w:val="both"/>
        <w:rPr>
          <w:rFonts w:ascii="Times New Roman" w:hAnsi="Times New Roman" w:cs="Times New Roman"/>
          <w:sz w:val="28"/>
          <w:szCs w:val="28"/>
        </w:rPr>
      </w:pPr>
    </w:p>
    <w:sectPr w:rsidR="0092679B" w:rsidRPr="0092679B" w:rsidSect="007E56D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CC"/>
    <w:family w:val="swiss"/>
    <w:pitch w:val="variable"/>
    <w:sig w:usb0="00000687" w:usb1="00000000" w:usb2="00000000" w:usb3="00000000" w:csb0="0000009F" w:csb1="00000000"/>
  </w:font>
  <w:font w:name="SchoolBook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0" type="#_x0000_t75" style="width:11.25pt;height:11.25pt" o:bullet="t">
        <v:imagedata r:id="rId1" o:title="msoB696"/>
      </v:shape>
    </w:pict>
  </w:numPicBullet>
  <w:abstractNum w:abstractNumId="0">
    <w:nsid w:val="09762854"/>
    <w:multiLevelType w:val="multilevel"/>
    <w:tmpl w:val="C3CC04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157D30"/>
    <w:multiLevelType w:val="multilevel"/>
    <w:tmpl w:val="E0FA7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232087"/>
    <w:multiLevelType w:val="multilevel"/>
    <w:tmpl w:val="1688B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18279D"/>
    <w:multiLevelType w:val="hybridMultilevel"/>
    <w:tmpl w:val="0A664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D511D9"/>
    <w:multiLevelType w:val="multilevel"/>
    <w:tmpl w:val="B4525854"/>
    <w:lvl w:ilvl="0">
      <w:start w:val="1"/>
      <w:numFmt w:val="bullet"/>
      <w:lvlText w:val=""/>
      <w:lvlJc w:val="left"/>
      <w:pPr>
        <w:tabs>
          <w:tab w:val="num" w:pos="720"/>
        </w:tabs>
        <w:ind w:left="720" w:hanging="360"/>
      </w:pPr>
      <w:rPr>
        <w:rFonts w:ascii="Wingdings" w:hAnsi="Wingdings"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307369"/>
    <w:multiLevelType w:val="multilevel"/>
    <w:tmpl w:val="4810D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097A7E"/>
    <w:multiLevelType w:val="multilevel"/>
    <w:tmpl w:val="2998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D570E7"/>
    <w:multiLevelType w:val="multilevel"/>
    <w:tmpl w:val="59686C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F9004F"/>
    <w:multiLevelType w:val="multilevel"/>
    <w:tmpl w:val="FD7ACE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5BB058F"/>
    <w:multiLevelType w:val="hybridMultilevel"/>
    <w:tmpl w:val="7284BDA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3F6A3D"/>
    <w:multiLevelType w:val="multilevel"/>
    <w:tmpl w:val="DF52F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6735BF"/>
    <w:multiLevelType w:val="multilevel"/>
    <w:tmpl w:val="3C026954"/>
    <w:lvl w:ilvl="0">
      <w:start w:val="3"/>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F437087"/>
    <w:multiLevelType w:val="multilevel"/>
    <w:tmpl w:val="75E8E5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5"/>
  </w:num>
  <w:num w:numId="3">
    <w:abstractNumId w:val="4"/>
  </w:num>
  <w:num w:numId="4">
    <w:abstractNumId w:val="8"/>
  </w:num>
  <w:num w:numId="5">
    <w:abstractNumId w:val="3"/>
  </w:num>
  <w:num w:numId="6">
    <w:abstractNumId w:val="9"/>
  </w:num>
  <w:num w:numId="7">
    <w:abstractNumId w:val="1"/>
  </w:num>
  <w:num w:numId="8">
    <w:abstractNumId w:val="7"/>
  </w:num>
  <w:num w:numId="9">
    <w:abstractNumId w:val="11"/>
  </w:num>
  <w:num w:numId="10">
    <w:abstractNumId w:val="0"/>
  </w:num>
  <w:num w:numId="11">
    <w:abstractNumId w:val="10"/>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92679B"/>
    <w:rsid w:val="0023043A"/>
    <w:rsid w:val="0045554C"/>
    <w:rsid w:val="007E56D7"/>
    <w:rsid w:val="008046F9"/>
    <w:rsid w:val="008B0C76"/>
    <w:rsid w:val="008B45E2"/>
    <w:rsid w:val="0092679B"/>
    <w:rsid w:val="00C4396C"/>
    <w:rsid w:val="00CD7183"/>
    <w:rsid w:val="00E062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line="321"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79B"/>
    <w:pPr>
      <w:spacing w:before="0" w:beforeAutospacing="0" w:after="200" w:afterAutospacing="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92679B"/>
    <w:rPr>
      <w:i/>
      <w:iCs/>
    </w:rPr>
  </w:style>
  <w:style w:type="paragraph" w:styleId="a4">
    <w:name w:val="Balloon Text"/>
    <w:basedOn w:val="a"/>
    <w:link w:val="a5"/>
    <w:uiPriority w:val="99"/>
    <w:semiHidden/>
    <w:unhideWhenUsed/>
    <w:rsid w:val="009267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679B"/>
    <w:rPr>
      <w:rFonts w:ascii="Tahoma" w:hAnsi="Tahoma" w:cs="Tahoma"/>
      <w:sz w:val="16"/>
      <w:szCs w:val="16"/>
      <w:lang w:val="uk-UA"/>
    </w:rPr>
  </w:style>
  <w:style w:type="paragraph" w:styleId="a6">
    <w:name w:val="List Paragraph"/>
    <w:basedOn w:val="a"/>
    <w:uiPriority w:val="34"/>
    <w:qFormat/>
    <w:rsid w:val="0092679B"/>
    <w:pPr>
      <w:ind w:left="720"/>
      <w:contextualSpacing/>
    </w:pPr>
  </w:style>
  <w:style w:type="paragraph" w:customStyle="1" w:styleId="Default">
    <w:name w:val="Default"/>
    <w:rsid w:val="0092679B"/>
    <w:pPr>
      <w:autoSpaceDE w:val="0"/>
      <w:autoSpaceDN w:val="0"/>
      <w:adjustRightInd w:val="0"/>
      <w:spacing w:before="0" w:beforeAutospacing="0" w:after="0" w:afterAutospacing="0" w:line="240" w:lineRule="auto"/>
    </w:pPr>
    <w:rPr>
      <w:rFonts w:ascii="Times New Roman" w:hAnsi="Times New Roman" w:cs="Times New Roman"/>
      <w:color w:val="000000"/>
      <w:sz w:val="24"/>
      <w:szCs w:val="24"/>
    </w:rPr>
  </w:style>
  <w:style w:type="paragraph" w:styleId="a7">
    <w:name w:val="Normal (Web)"/>
    <w:basedOn w:val="a"/>
    <w:uiPriority w:val="99"/>
    <w:semiHidden/>
    <w:unhideWhenUsed/>
    <w:rsid w:val="0092679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image" Target="media/image4.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gif"/><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14</Pages>
  <Words>3532</Words>
  <Characters>20137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2018-01-27T13:58:00Z</dcterms:created>
  <dcterms:modified xsi:type="dcterms:W3CDTF">2018-01-27T15:19:00Z</dcterms:modified>
</cp:coreProperties>
</file>