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449" w:rsidRPr="00A51449" w:rsidRDefault="00A51449" w:rsidP="00A51449">
      <w:pPr>
        <w:shd w:val="clear" w:color="auto" w:fill="FFFFCC"/>
        <w:spacing w:before="100" w:beforeAutospacing="1" w:after="100" w:afterAutospacing="1" w:line="240" w:lineRule="auto"/>
        <w:ind w:firstLine="360"/>
        <w:jc w:val="center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A51449">
        <w:rPr>
          <w:rFonts w:ascii="Verdana" w:eastAsia="Times New Roman" w:hAnsi="Verdana" w:cs="Times New Roman"/>
          <w:color w:val="000000"/>
          <w:sz w:val="28"/>
          <w:szCs w:val="28"/>
        </w:rPr>
        <w:t xml:space="preserve">Проблематика </w:t>
      </w:r>
      <w:proofErr w:type="spellStart"/>
      <w:r w:rsidRPr="00A51449">
        <w:rPr>
          <w:rFonts w:ascii="Verdana" w:eastAsia="Times New Roman" w:hAnsi="Verdana" w:cs="Times New Roman"/>
          <w:color w:val="000000"/>
          <w:sz w:val="28"/>
          <w:szCs w:val="28"/>
        </w:rPr>
        <w:t>твору</w:t>
      </w:r>
      <w:proofErr w:type="spellEnd"/>
      <w:r w:rsidRPr="00A51449">
        <w:rPr>
          <w:rFonts w:ascii="Verdana" w:eastAsia="Times New Roman" w:hAnsi="Verdana" w:cs="Times New Roman"/>
          <w:color w:val="000000"/>
          <w:sz w:val="28"/>
          <w:szCs w:val="28"/>
        </w:rPr>
        <w:t xml:space="preserve"> «</w:t>
      </w:r>
      <w:proofErr w:type="spellStart"/>
      <w:r w:rsidRPr="00A51449">
        <w:rPr>
          <w:rFonts w:ascii="Verdana" w:eastAsia="Times New Roman" w:hAnsi="Verdana" w:cs="Times New Roman"/>
          <w:color w:val="000000"/>
          <w:sz w:val="28"/>
          <w:szCs w:val="28"/>
        </w:rPr>
        <w:t>Тев'є</w:t>
      </w:r>
      <w:proofErr w:type="gramStart"/>
      <w:r w:rsidRPr="00A51449">
        <w:rPr>
          <w:rFonts w:ascii="Verdana" w:eastAsia="Times New Roman" w:hAnsi="Verdana" w:cs="Times New Roman"/>
          <w:color w:val="000000"/>
          <w:sz w:val="28"/>
          <w:szCs w:val="28"/>
        </w:rPr>
        <w:t>-м</w:t>
      </w:r>
      <w:proofErr w:type="gramEnd"/>
      <w:r w:rsidRPr="00A51449">
        <w:rPr>
          <w:rFonts w:ascii="Verdana" w:eastAsia="Times New Roman" w:hAnsi="Verdana" w:cs="Times New Roman"/>
          <w:color w:val="000000"/>
          <w:sz w:val="28"/>
          <w:szCs w:val="28"/>
        </w:rPr>
        <w:t>олочар</w:t>
      </w:r>
      <w:proofErr w:type="spellEnd"/>
      <w:r w:rsidRPr="00A51449">
        <w:rPr>
          <w:rFonts w:ascii="Verdana" w:eastAsia="Times New Roman" w:hAnsi="Verdana" w:cs="Times New Roman"/>
          <w:color w:val="000000"/>
          <w:sz w:val="28"/>
          <w:szCs w:val="28"/>
        </w:rPr>
        <w:t>»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CC"/>
        <w:tblCellMar>
          <w:left w:w="0" w:type="dxa"/>
          <w:right w:w="0" w:type="dxa"/>
        </w:tblCellMar>
        <w:tblLook w:val="04A0"/>
      </w:tblPr>
      <w:tblGrid>
        <w:gridCol w:w="3128"/>
        <w:gridCol w:w="3128"/>
        <w:gridCol w:w="3129"/>
      </w:tblGrid>
      <w:tr w:rsidR="00A51449" w:rsidRPr="00A51449" w:rsidTr="00A51449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51449" w:rsidRPr="00A51449" w:rsidRDefault="00A51449" w:rsidP="00A5144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Філософські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проблеми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51449" w:rsidRPr="00A51449" w:rsidRDefault="00A51449" w:rsidP="00A5144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Життя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і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смерті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віри</w:t>
            </w:r>
            <w:proofErr w:type="spellEnd"/>
            <w:proofErr w:type="gram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сенс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буття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щастя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багатство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й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бідність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національність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bottom"/>
            <w:hideMark/>
          </w:tcPr>
          <w:p w:rsidR="00A51449" w:rsidRPr="00A51449" w:rsidRDefault="00A51449" w:rsidP="00A5144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Вірить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у Бога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й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покладається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нього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proofErr w:type="gram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вс</w:t>
            </w:r>
            <w:proofErr w:type="gram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іх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своїх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справах;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хоча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інколи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дорікає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йому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ті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випробування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які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він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йому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посилає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; ставить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йому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незручні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запитання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A51449" w:rsidRPr="00A51449" w:rsidTr="00A51449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51449" w:rsidRPr="00A51449" w:rsidRDefault="00A51449" w:rsidP="00A5144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Морально-етичні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проблеми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51449" w:rsidRPr="00A51449" w:rsidRDefault="00A51449" w:rsidP="00A5144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Уявлення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про </w:t>
            </w:r>
            <w:proofErr w:type="spellStart"/>
            <w:proofErr w:type="gram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хороше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й</w:t>
            </w:r>
            <w:proofErr w:type="spellEnd"/>
            <w:proofErr w:type="gram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погане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правильне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й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неправильне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, добро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і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зло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bottom"/>
            <w:hideMark/>
          </w:tcPr>
          <w:p w:rsidR="00A51449" w:rsidRPr="00A51449" w:rsidRDefault="00A51449" w:rsidP="00A5144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Ставлення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до далеких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родичів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і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вс</w:t>
            </w:r>
            <w:proofErr w:type="gram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іх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євреїв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як до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близьких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, до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рідних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;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вияв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гостинності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;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прощення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провин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ін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A51449" w:rsidRPr="00A51449" w:rsidTr="00A51449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51449" w:rsidRPr="00A51449" w:rsidRDefault="00A51449" w:rsidP="00A5144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Психологічні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проблеми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A51449" w:rsidRPr="00A51449" w:rsidRDefault="00A51449" w:rsidP="00A5144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Ставлення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інших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, до </w:t>
            </w:r>
            <w:proofErr w:type="spellStart"/>
            <w:proofErr w:type="gram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ізних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подій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і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неприємностей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, до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дотримання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іншими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норм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поведінки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bottom"/>
            <w:hideMark/>
          </w:tcPr>
          <w:p w:rsidR="00A51449" w:rsidRPr="00A51449" w:rsidRDefault="00A51449" w:rsidP="00A5144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</w:pP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Тев’є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свої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послуги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просить мало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й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щиро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радіє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того,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що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його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високо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цінують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;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дума</w:t>
            </w:r>
            <w:proofErr w:type="gram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є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,</w:t>
            </w:r>
            <w:proofErr w:type="gram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як не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шокувати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дружину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відмовою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від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пропозиції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м’ясника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;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розумінням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ставиться до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вибору</w:t>
            </w:r>
            <w:proofErr w:type="spellEnd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1449">
              <w:rPr>
                <w:rFonts w:ascii="Verdana" w:eastAsia="Times New Roman" w:hAnsi="Verdana" w:cs="Times New Roman"/>
                <w:color w:val="000000"/>
                <w:sz w:val="28"/>
                <w:szCs w:val="28"/>
              </w:rPr>
              <w:t>дочок</w:t>
            </w:r>
            <w:proofErr w:type="spellEnd"/>
          </w:p>
        </w:tc>
      </w:tr>
    </w:tbl>
    <w:p w:rsidR="00D639AF" w:rsidRPr="00A51449" w:rsidRDefault="00D639AF">
      <w:pPr>
        <w:rPr>
          <w:sz w:val="28"/>
          <w:szCs w:val="28"/>
        </w:rPr>
      </w:pPr>
    </w:p>
    <w:sectPr w:rsidR="00D639AF" w:rsidRPr="00A51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449"/>
    <w:rsid w:val="00A51449"/>
    <w:rsid w:val="00D6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dcterms:created xsi:type="dcterms:W3CDTF">2018-03-01T07:54:00Z</dcterms:created>
  <dcterms:modified xsi:type="dcterms:W3CDTF">2018-03-01T07:55:00Z</dcterms:modified>
</cp:coreProperties>
</file>