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611" w:rsidRDefault="00956493" w:rsidP="00234FE7">
      <w:pPr>
        <w:jc w:val="center"/>
        <w:rPr>
          <w:rFonts w:cs="Times New Roman"/>
          <w:b/>
          <w:color w:val="FF0000"/>
          <w:sz w:val="28"/>
          <w:szCs w:val="24"/>
          <w:lang w:val="uk-UA"/>
        </w:rPr>
      </w:pPr>
      <w:r w:rsidRPr="00234FE7">
        <w:rPr>
          <w:rFonts w:ascii="Times New Roman" w:hAnsi="Times New Roman" w:cs="Times New Roman"/>
          <w:b/>
          <w:color w:val="FF0000"/>
          <w:sz w:val="28"/>
          <w:szCs w:val="24"/>
        </w:rPr>
        <w:t>Теми</w:t>
      </w:r>
      <w:r w:rsidRPr="00234FE7">
        <w:rPr>
          <w:rFonts w:ascii="Baskerville Old Face" w:hAnsi="Baskerville Old Face" w:cs="Times New Roman"/>
          <w:b/>
          <w:color w:val="FF0000"/>
          <w:sz w:val="28"/>
          <w:szCs w:val="24"/>
        </w:rPr>
        <w:t xml:space="preserve"> </w:t>
      </w:r>
      <w:r w:rsidRPr="00234FE7">
        <w:rPr>
          <w:rFonts w:ascii="Times New Roman" w:hAnsi="Times New Roman" w:cs="Times New Roman"/>
          <w:b/>
          <w:color w:val="FF0000"/>
          <w:sz w:val="28"/>
          <w:szCs w:val="24"/>
        </w:rPr>
        <w:t>курсу</w:t>
      </w:r>
      <w:r w:rsidRPr="00234FE7">
        <w:rPr>
          <w:rFonts w:ascii="Baskerville Old Face" w:hAnsi="Baskerville Old Face" w:cs="Times New Roman"/>
          <w:b/>
          <w:color w:val="FF0000"/>
          <w:sz w:val="28"/>
          <w:szCs w:val="24"/>
        </w:rPr>
        <w:t xml:space="preserve"> </w:t>
      </w:r>
      <w:r w:rsidRPr="00234FE7">
        <w:rPr>
          <w:rFonts w:ascii="Baskerville Old Face" w:hAnsi="Baskerville Old Face" w:cs="Baskerville Old Face"/>
          <w:b/>
          <w:color w:val="FF0000"/>
          <w:sz w:val="28"/>
          <w:szCs w:val="24"/>
        </w:rPr>
        <w:t>«</w:t>
      </w:r>
      <w:r w:rsidR="00783A77">
        <w:rPr>
          <w:rFonts w:ascii="Times New Roman" w:hAnsi="Times New Roman" w:cs="Times New Roman"/>
          <w:b/>
          <w:color w:val="FF0000"/>
          <w:sz w:val="28"/>
          <w:szCs w:val="24"/>
        </w:rPr>
        <w:t>Все</w:t>
      </w:r>
      <w:proofErr w:type="spellStart"/>
      <w:r w:rsidR="00783A77">
        <w:rPr>
          <w:rFonts w:ascii="Times New Roman" w:hAnsi="Times New Roman" w:cs="Times New Roman"/>
          <w:b/>
          <w:color w:val="FF0000"/>
          <w:sz w:val="28"/>
          <w:szCs w:val="24"/>
          <w:lang w:val="uk-UA"/>
        </w:rPr>
        <w:t>світня</w:t>
      </w:r>
      <w:proofErr w:type="spellEnd"/>
      <w:r w:rsidR="00783A77">
        <w:rPr>
          <w:rFonts w:ascii="Times New Roman" w:hAnsi="Times New Roman" w:cs="Times New Roman"/>
          <w:b/>
          <w:color w:val="FF0000"/>
          <w:sz w:val="28"/>
          <w:szCs w:val="24"/>
          <w:lang w:val="uk-UA"/>
        </w:rPr>
        <w:t xml:space="preserve"> історія</w:t>
      </w:r>
      <w:r w:rsidRPr="00234FE7">
        <w:rPr>
          <w:rFonts w:ascii="Baskerville Old Face" w:hAnsi="Baskerville Old Face" w:cs="Baskerville Old Face"/>
          <w:b/>
          <w:color w:val="FF0000"/>
          <w:sz w:val="28"/>
          <w:szCs w:val="24"/>
        </w:rPr>
        <w:t>»</w:t>
      </w:r>
      <w:r w:rsidRPr="00234FE7">
        <w:rPr>
          <w:rFonts w:ascii="Baskerville Old Face" w:hAnsi="Baskerville Old Face" w:cs="Times New Roman"/>
          <w:b/>
          <w:color w:val="FF0000"/>
          <w:sz w:val="28"/>
          <w:szCs w:val="24"/>
        </w:rPr>
        <w:t>. 1</w:t>
      </w:r>
      <w:r w:rsidRPr="00234FE7">
        <w:rPr>
          <w:rFonts w:ascii="Baskerville Old Face" w:hAnsi="Baskerville Old Face" w:cs="Times New Roman"/>
          <w:b/>
          <w:color w:val="FF0000"/>
          <w:sz w:val="28"/>
          <w:szCs w:val="24"/>
          <w:lang w:val="uk-UA"/>
        </w:rPr>
        <w:t>0</w:t>
      </w:r>
      <w:r w:rsidRPr="00234FE7">
        <w:rPr>
          <w:rFonts w:ascii="Baskerville Old Face" w:hAnsi="Baskerville Old Face" w:cs="Times New Roman"/>
          <w:b/>
          <w:color w:val="FF0000"/>
          <w:sz w:val="28"/>
          <w:szCs w:val="24"/>
        </w:rPr>
        <w:t xml:space="preserve"> </w:t>
      </w:r>
      <w:proofErr w:type="spellStart"/>
      <w:r w:rsidRPr="00234FE7">
        <w:rPr>
          <w:rFonts w:ascii="Times New Roman" w:hAnsi="Times New Roman" w:cs="Times New Roman"/>
          <w:b/>
          <w:color w:val="FF0000"/>
          <w:sz w:val="28"/>
          <w:szCs w:val="24"/>
        </w:rPr>
        <w:t>клас</w:t>
      </w:r>
      <w:proofErr w:type="spellEnd"/>
      <w:r w:rsidRPr="00234FE7">
        <w:rPr>
          <w:rFonts w:ascii="Baskerville Old Face" w:hAnsi="Baskerville Old Face" w:cs="Times New Roman"/>
          <w:b/>
          <w:color w:val="FF0000"/>
          <w:sz w:val="28"/>
          <w:szCs w:val="24"/>
        </w:rPr>
        <w:t>.</w:t>
      </w:r>
    </w:p>
    <w:p w:rsidR="004D0684" w:rsidRPr="004D0684" w:rsidRDefault="004D0684" w:rsidP="00234FE7">
      <w:pPr>
        <w:jc w:val="center"/>
        <w:rPr>
          <w:rFonts w:cs="Times New Roman"/>
          <w:b/>
          <w:color w:val="002060"/>
          <w:sz w:val="28"/>
          <w:szCs w:val="24"/>
          <w:lang w:val="uk-UA"/>
        </w:rPr>
      </w:pPr>
      <w:r>
        <w:rPr>
          <w:rFonts w:cs="Times New Roman"/>
          <w:b/>
          <w:color w:val="002060"/>
          <w:sz w:val="28"/>
          <w:szCs w:val="24"/>
          <w:lang w:val="uk-UA"/>
        </w:rPr>
        <w:t>Тема 1. Передумови Першої світової війни. Війна та її наслідки.</w:t>
      </w:r>
    </w:p>
    <w:p w:rsidR="004D0684" w:rsidRDefault="004D0684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</w:rPr>
        <w:t>1.</w:t>
      </w:r>
      <w:proofErr w:type="gramStart"/>
      <w:r>
        <w:rPr>
          <w:rFonts w:ascii="Times New Roman" w:hAnsi="Times New Roman" w:cs="Times New Roman"/>
          <w:sz w:val="28"/>
          <w:szCs w:val="24"/>
        </w:rPr>
        <w:t>Про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в</w:t>
      </w:r>
      <w:proofErr w:type="gramEnd"/>
      <w:r>
        <w:rPr>
          <w:rFonts w:ascii="Times New Roman" w:hAnsi="Times New Roman" w:cs="Times New Roman"/>
          <w:sz w:val="28"/>
          <w:szCs w:val="24"/>
          <w:lang w:val="uk-UA"/>
        </w:rPr>
        <w:t>ідні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країни світу на початку ХХ ст.: основні тенденції розвитку.</w:t>
      </w:r>
    </w:p>
    <w:p w:rsidR="004D0684" w:rsidRDefault="004D0684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2.Міжнародні кризи та конфлікти на початку ХХ ст.</w:t>
      </w:r>
    </w:p>
    <w:p w:rsidR="004D0684" w:rsidRDefault="004D0684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3.Початок Першої світової війни. Бойові дії 1915 – 1916 рр.</w:t>
      </w:r>
    </w:p>
    <w:p w:rsidR="004D0684" w:rsidRDefault="004D0684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4.Життя на фронті і в тилу. Ставлення населення до війни.</w:t>
      </w:r>
    </w:p>
    <w:p w:rsidR="004D0684" w:rsidRDefault="004D0684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5.Завершення та підсумки Першої світової війни.</w:t>
      </w:r>
    </w:p>
    <w:p w:rsidR="004D0684" w:rsidRDefault="004D0684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6.Російська революція 1917 р. Прихід до влади більшовиків.</w:t>
      </w:r>
    </w:p>
    <w:p w:rsidR="004D0684" w:rsidRDefault="004D0684" w:rsidP="004D0684">
      <w:pPr>
        <w:jc w:val="center"/>
        <w:rPr>
          <w:rFonts w:cstheme="minorHAnsi"/>
          <w:b/>
          <w:color w:val="002060"/>
          <w:sz w:val="28"/>
          <w:szCs w:val="24"/>
          <w:lang w:val="uk-UA"/>
        </w:rPr>
      </w:pPr>
      <w:r w:rsidRPr="004D0684">
        <w:rPr>
          <w:rFonts w:cstheme="minorHAnsi"/>
          <w:b/>
          <w:color w:val="002060"/>
          <w:sz w:val="28"/>
          <w:szCs w:val="24"/>
          <w:lang w:val="uk-UA"/>
        </w:rPr>
        <w:t xml:space="preserve">Тема </w:t>
      </w:r>
      <w:r>
        <w:rPr>
          <w:rFonts w:cstheme="minorHAnsi"/>
          <w:b/>
          <w:color w:val="002060"/>
          <w:sz w:val="28"/>
          <w:szCs w:val="24"/>
          <w:lang w:val="uk-UA"/>
        </w:rPr>
        <w:t>2</w:t>
      </w:r>
      <w:r w:rsidRPr="004D0684">
        <w:rPr>
          <w:rFonts w:cstheme="minorHAnsi"/>
          <w:b/>
          <w:color w:val="002060"/>
          <w:sz w:val="28"/>
          <w:szCs w:val="24"/>
          <w:lang w:val="uk-UA"/>
        </w:rPr>
        <w:t>.</w:t>
      </w:r>
      <w:r>
        <w:rPr>
          <w:rFonts w:cstheme="minorHAnsi"/>
          <w:b/>
          <w:color w:val="002060"/>
          <w:sz w:val="28"/>
          <w:szCs w:val="24"/>
          <w:lang w:val="uk-UA"/>
        </w:rPr>
        <w:t xml:space="preserve"> Повоєнне облаштування світу. </w:t>
      </w:r>
      <w:proofErr w:type="spellStart"/>
      <w:r>
        <w:rPr>
          <w:rFonts w:cstheme="minorHAnsi"/>
          <w:b/>
          <w:color w:val="002060"/>
          <w:sz w:val="28"/>
          <w:szCs w:val="24"/>
          <w:lang w:val="uk-UA"/>
        </w:rPr>
        <w:t>Версальсько</w:t>
      </w:r>
      <w:proofErr w:type="spellEnd"/>
      <w:r>
        <w:rPr>
          <w:rFonts w:cstheme="minorHAnsi"/>
          <w:b/>
          <w:color w:val="002060"/>
          <w:sz w:val="28"/>
          <w:szCs w:val="24"/>
          <w:lang w:val="uk-UA"/>
        </w:rPr>
        <w:t xml:space="preserve"> – Вашингтонська система договорів.</w:t>
      </w:r>
    </w:p>
    <w:p w:rsidR="004D0684" w:rsidRDefault="004D0684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4D0684">
        <w:rPr>
          <w:rFonts w:ascii="Times New Roman" w:hAnsi="Times New Roman" w:cs="Times New Roman"/>
          <w:sz w:val="28"/>
          <w:szCs w:val="24"/>
          <w:lang w:val="uk-UA"/>
        </w:rPr>
        <w:t>7.</w:t>
      </w:r>
      <w:r>
        <w:rPr>
          <w:rFonts w:ascii="Times New Roman" w:hAnsi="Times New Roman" w:cs="Times New Roman"/>
          <w:sz w:val="28"/>
          <w:szCs w:val="24"/>
          <w:lang w:val="uk-UA"/>
        </w:rPr>
        <w:t>Версальський договір. Ліга Націй. Політика «відкритих дверей» та «рівних можливостей».</w:t>
      </w:r>
    </w:p>
    <w:p w:rsidR="004D0684" w:rsidRDefault="004D0684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8.Перегляд повоєнних договорів у 20-х рр. ХХ ст.</w:t>
      </w:r>
    </w:p>
    <w:p w:rsidR="004D0684" w:rsidRDefault="004D0684" w:rsidP="004D0684">
      <w:pPr>
        <w:jc w:val="center"/>
        <w:rPr>
          <w:rFonts w:cstheme="minorHAnsi"/>
          <w:b/>
          <w:color w:val="002060"/>
          <w:sz w:val="28"/>
          <w:szCs w:val="24"/>
          <w:lang w:val="uk-UA"/>
        </w:rPr>
      </w:pPr>
      <w:r w:rsidRPr="004D0684">
        <w:rPr>
          <w:rFonts w:cstheme="minorHAnsi"/>
          <w:b/>
          <w:color w:val="002060"/>
          <w:sz w:val="28"/>
          <w:szCs w:val="24"/>
          <w:lang w:val="uk-UA"/>
        </w:rPr>
        <w:t xml:space="preserve">Тема </w:t>
      </w:r>
      <w:r>
        <w:rPr>
          <w:rFonts w:cstheme="minorHAnsi"/>
          <w:b/>
          <w:color w:val="002060"/>
          <w:sz w:val="28"/>
          <w:szCs w:val="24"/>
          <w:lang w:val="uk-UA"/>
        </w:rPr>
        <w:t>3</w:t>
      </w:r>
      <w:r w:rsidRPr="004D0684">
        <w:rPr>
          <w:rFonts w:cstheme="minorHAnsi"/>
          <w:b/>
          <w:color w:val="002060"/>
          <w:sz w:val="28"/>
          <w:szCs w:val="24"/>
          <w:lang w:val="uk-UA"/>
        </w:rPr>
        <w:t>.</w:t>
      </w:r>
      <w:r>
        <w:rPr>
          <w:rFonts w:cstheme="minorHAnsi"/>
          <w:b/>
          <w:color w:val="002060"/>
          <w:sz w:val="28"/>
          <w:szCs w:val="24"/>
          <w:lang w:val="uk-UA"/>
        </w:rPr>
        <w:t xml:space="preserve"> Провідні держави світу в 1920 – 1930-х рр.</w:t>
      </w:r>
    </w:p>
    <w:p w:rsidR="004D0684" w:rsidRDefault="003A17EF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9.Зміни у провідних країнах світу після Першої світової війни. «Велика депресія», консерватизм, лібералізм. Робітничий та соціалістичний рухи. Фашизм.</w:t>
      </w:r>
    </w:p>
    <w:p w:rsidR="003A17EF" w:rsidRDefault="003A17EF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10.Розвиток Сполучених Штатів Америки.</w:t>
      </w:r>
    </w:p>
    <w:p w:rsidR="003A17EF" w:rsidRDefault="003A17EF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11.Британська імперія.</w:t>
      </w:r>
    </w:p>
    <w:p w:rsidR="003A17EF" w:rsidRDefault="003A17EF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12.Розвиток Франції: на шляху до національної катастрофи.</w:t>
      </w:r>
    </w:p>
    <w:p w:rsidR="003A17EF" w:rsidRDefault="003A17EF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13.Німеччина: від республіки до тоталітарного режиму.</w:t>
      </w:r>
    </w:p>
    <w:p w:rsidR="003A17EF" w:rsidRDefault="003A17EF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14.Фашизація Італії.</w:t>
      </w:r>
    </w:p>
    <w:p w:rsidR="003A17EF" w:rsidRDefault="003A17EF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15.Іспанія.</w:t>
      </w:r>
    </w:p>
    <w:p w:rsidR="003A17EF" w:rsidRDefault="003A17EF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16.Політичні портрети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Ф.Д.Рузвельта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Ф.Франко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proofErr w:type="spellStart"/>
      <w:r w:rsidR="00D22C42">
        <w:rPr>
          <w:rFonts w:ascii="Times New Roman" w:hAnsi="Times New Roman" w:cs="Times New Roman"/>
          <w:sz w:val="28"/>
          <w:szCs w:val="24"/>
          <w:lang w:val="uk-UA"/>
        </w:rPr>
        <w:t>Б.Мусоліні</w:t>
      </w:r>
      <w:proofErr w:type="spellEnd"/>
      <w:r w:rsidR="00D22C42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proofErr w:type="spellStart"/>
      <w:r w:rsidR="00D22C42">
        <w:rPr>
          <w:rFonts w:ascii="Times New Roman" w:hAnsi="Times New Roman" w:cs="Times New Roman"/>
          <w:sz w:val="28"/>
          <w:szCs w:val="24"/>
          <w:lang w:val="uk-UA"/>
        </w:rPr>
        <w:t>А.Гітлера</w:t>
      </w:r>
      <w:proofErr w:type="spellEnd"/>
    </w:p>
    <w:p w:rsidR="00D22C42" w:rsidRDefault="00D22C42" w:rsidP="00D22C42">
      <w:pPr>
        <w:jc w:val="center"/>
        <w:rPr>
          <w:rFonts w:cstheme="minorHAnsi"/>
          <w:b/>
          <w:color w:val="002060"/>
          <w:sz w:val="28"/>
          <w:szCs w:val="24"/>
          <w:lang w:val="uk-UA"/>
        </w:rPr>
      </w:pPr>
      <w:r w:rsidRPr="004D0684">
        <w:rPr>
          <w:rFonts w:cstheme="minorHAnsi"/>
          <w:b/>
          <w:color w:val="002060"/>
          <w:sz w:val="28"/>
          <w:szCs w:val="24"/>
          <w:lang w:val="uk-UA"/>
        </w:rPr>
        <w:t>Тема</w:t>
      </w:r>
      <w:r>
        <w:rPr>
          <w:rFonts w:cstheme="minorHAnsi"/>
          <w:b/>
          <w:color w:val="002060"/>
          <w:sz w:val="28"/>
          <w:szCs w:val="24"/>
          <w:lang w:val="uk-UA"/>
        </w:rPr>
        <w:t xml:space="preserve"> 4. СРСР. Країни Центральної та Східної Європи.</w:t>
      </w:r>
    </w:p>
    <w:p w:rsidR="00D22C42" w:rsidRDefault="00D22C42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17.Становлення Другої Речі Посполитої та Чехословаччини.</w:t>
      </w:r>
    </w:p>
    <w:p w:rsidR="00D22C42" w:rsidRDefault="00D22C42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18.Угорщина, Румунія та Болгарія.</w:t>
      </w:r>
    </w:p>
    <w:p w:rsidR="00D22C42" w:rsidRDefault="00D22C42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19.</w:t>
      </w:r>
      <w:r w:rsidR="00F3459E">
        <w:rPr>
          <w:rFonts w:ascii="Times New Roman" w:hAnsi="Times New Roman" w:cs="Times New Roman"/>
          <w:sz w:val="28"/>
          <w:szCs w:val="24"/>
        </w:rPr>
        <w:t>В</w:t>
      </w:r>
      <w:r w:rsidR="00F3459E">
        <w:rPr>
          <w:rFonts w:ascii="Times New Roman" w:hAnsi="Times New Roman" w:cs="Times New Roman"/>
          <w:sz w:val="28"/>
          <w:szCs w:val="24"/>
          <w:lang w:val="uk-UA"/>
        </w:rPr>
        <w:t>ід Королівства сербів, хорватів і словенців до Югославії.</w:t>
      </w:r>
    </w:p>
    <w:p w:rsidR="00F3459E" w:rsidRDefault="00F3459E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20.Особливості соціально-економічного розвитку країн Центральної та Східної Європи.</w:t>
      </w:r>
    </w:p>
    <w:p w:rsidR="00F3459E" w:rsidRDefault="00F3459E" w:rsidP="00357DAF">
      <w:pPr>
        <w:spacing w:after="0"/>
        <w:jc w:val="center"/>
        <w:rPr>
          <w:rFonts w:cstheme="minorHAnsi"/>
          <w:b/>
          <w:color w:val="002060"/>
          <w:sz w:val="28"/>
          <w:szCs w:val="24"/>
          <w:lang w:val="uk-UA"/>
        </w:rPr>
      </w:pPr>
      <w:r w:rsidRPr="004D0684">
        <w:rPr>
          <w:rFonts w:cstheme="minorHAnsi"/>
          <w:b/>
          <w:color w:val="002060"/>
          <w:sz w:val="28"/>
          <w:szCs w:val="24"/>
          <w:lang w:val="uk-UA"/>
        </w:rPr>
        <w:t>Тема</w:t>
      </w:r>
      <w:r>
        <w:rPr>
          <w:rFonts w:cstheme="minorHAnsi"/>
          <w:b/>
          <w:color w:val="002060"/>
          <w:sz w:val="28"/>
          <w:szCs w:val="24"/>
          <w:lang w:val="uk-UA"/>
        </w:rPr>
        <w:t xml:space="preserve"> 5. Країни Азії та Латинської Америки.</w:t>
      </w:r>
    </w:p>
    <w:p w:rsidR="00F3459E" w:rsidRDefault="00F3459E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21.Японія.</w:t>
      </w:r>
    </w:p>
    <w:p w:rsidR="00F3459E" w:rsidRDefault="00F3459E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22.Розвиток Китаю та Індії.</w:t>
      </w:r>
    </w:p>
    <w:p w:rsidR="00F3459E" w:rsidRDefault="00F3459E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23.Від Османської імперії до Турецької республіки</w:t>
      </w:r>
      <w:r w:rsidR="00357DAF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357DAF" w:rsidRDefault="00357DAF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24.Латинська Америка.</w:t>
      </w:r>
    </w:p>
    <w:p w:rsidR="00357DAF" w:rsidRDefault="00357DAF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25.Національні лідери країн Азії, Латинської Америки.</w:t>
      </w:r>
    </w:p>
    <w:p w:rsidR="00357DAF" w:rsidRDefault="00357DAF" w:rsidP="00357DAF">
      <w:pPr>
        <w:spacing w:after="0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4D0684">
        <w:rPr>
          <w:rFonts w:cstheme="minorHAnsi"/>
          <w:b/>
          <w:color w:val="002060"/>
          <w:sz w:val="28"/>
          <w:szCs w:val="24"/>
          <w:lang w:val="uk-UA"/>
        </w:rPr>
        <w:t>Тема</w:t>
      </w:r>
      <w:r>
        <w:rPr>
          <w:rFonts w:cstheme="minorHAnsi"/>
          <w:b/>
          <w:color w:val="002060"/>
          <w:sz w:val="28"/>
          <w:szCs w:val="24"/>
          <w:lang w:val="uk-UA"/>
        </w:rPr>
        <w:t xml:space="preserve"> 6. Міжнародні відносини 1930-х рр. Назрівання Другої світової війни.</w:t>
      </w:r>
    </w:p>
    <w:p w:rsidR="00357DAF" w:rsidRDefault="00357DAF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26.Зовнішньополітичні пріоритети провідних країн світу.</w:t>
      </w:r>
    </w:p>
    <w:p w:rsidR="00357DAF" w:rsidRDefault="00357DAF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27.Утворення осередків</w:t>
      </w:r>
      <w:r w:rsidR="00801737">
        <w:rPr>
          <w:rFonts w:ascii="Times New Roman" w:hAnsi="Times New Roman" w:cs="Times New Roman"/>
          <w:sz w:val="28"/>
          <w:szCs w:val="24"/>
          <w:lang w:val="uk-UA"/>
        </w:rPr>
        <w:t xml:space="preserve"> війни на Далекому Сході, </w:t>
      </w:r>
      <w:r w:rsidR="001158D2">
        <w:rPr>
          <w:rFonts w:ascii="Times New Roman" w:hAnsi="Times New Roman" w:cs="Times New Roman"/>
          <w:sz w:val="28"/>
          <w:szCs w:val="24"/>
          <w:lang w:val="uk-UA"/>
        </w:rPr>
        <w:t>в Африці та Європі.</w:t>
      </w:r>
    </w:p>
    <w:p w:rsidR="001158D2" w:rsidRDefault="001158D2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28.Згуртування сил агресії в переддень війни. Радянсько- німецьке зближення.</w:t>
      </w:r>
    </w:p>
    <w:p w:rsidR="001158D2" w:rsidRDefault="001158D2" w:rsidP="001158D2">
      <w:pPr>
        <w:spacing w:after="0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4D0684">
        <w:rPr>
          <w:rFonts w:cstheme="minorHAnsi"/>
          <w:b/>
          <w:color w:val="002060"/>
          <w:sz w:val="28"/>
          <w:szCs w:val="24"/>
          <w:lang w:val="uk-UA"/>
        </w:rPr>
        <w:t>Тема</w:t>
      </w:r>
      <w:r>
        <w:rPr>
          <w:rFonts w:cstheme="minorHAnsi"/>
          <w:b/>
          <w:color w:val="002060"/>
          <w:sz w:val="28"/>
          <w:szCs w:val="24"/>
          <w:lang w:val="uk-UA"/>
        </w:rPr>
        <w:t xml:space="preserve"> 7. Розвиток культури в перші десятиліття ХХ ст.</w:t>
      </w:r>
    </w:p>
    <w:p w:rsidR="001158D2" w:rsidRDefault="001158D2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29.</w:t>
      </w:r>
      <w:r w:rsidR="00044350">
        <w:rPr>
          <w:rFonts w:ascii="Times New Roman" w:hAnsi="Times New Roman" w:cs="Times New Roman"/>
          <w:sz w:val="28"/>
          <w:szCs w:val="24"/>
          <w:lang w:val="uk-UA"/>
        </w:rPr>
        <w:t>Найважливіші досягнення освіти, науки і техніки.</w:t>
      </w:r>
    </w:p>
    <w:p w:rsidR="00044350" w:rsidRPr="00F3459E" w:rsidRDefault="00044350" w:rsidP="00F3459E">
      <w:pPr>
        <w:spacing w:after="0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30.Основні ідеї й течії у розвитку культури.</w:t>
      </w:r>
      <w:bookmarkStart w:id="0" w:name="_GoBack"/>
      <w:bookmarkEnd w:id="0"/>
    </w:p>
    <w:p w:rsidR="00234FE7" w:rsidRPr="00234FE7" w:rsidRDefault="00234FE7" w:rsidP="00F3459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34FE7" w:rsidRPr="00234FE7" w:rsidSect="003A17EF">
      <w:pgSz w:w="11906" w:h="16838"/>
      <w:pgMar w:top="851" w:right="850" w:bottom="1134" w:left="1134" w:header="708" w:footer="708" w:gutter="0"/>
      <w:pgBorders w:offsetFrom="page">
        <w:top w:val="single" w:sz="18" w:space="24" w:color="1F497D" w:themeColor="text2"/>
        <w:left w:val="single" w:sz="18" w:space="24" w:color="1F497D" w:themeColor="text2"/>
        <w:bottom w:val="single" w:sz="18" w:space="24" w:color="1F497D" w:themeColor="text2"/>
        <w:right w:val="single" w:sz="18" w:space="24" w:color="1F497D" w:themeColor="tex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468"/>
    <w:rsid w:val="00044350"/>
    <w:rsid w:val="00051D76"/>
    <w:rsid w:val="000B01BF"/>
    <w:rsid w:val="000B541A"/>
    <w:rsid w:val="000C09C1"/>
    <w:rsid w:val="000D28DA"/>
    <w:rsid w:val="000E4F29"/>
    <w:rsid w:val="000F1E9B"/>
    <w:rsid w:val="000F358D"/>
    <w:rsid w:val="00103FC1"/>
    <w:rsid w:val="001158D2"/>
    <w:rsid w:val="00145BE6"/>
    <w:rsid w:val="001B78D9"/>
    <w:rsid w:val="001D04FB"/>
    <w:rsid w:val="00220F6B"/>
    <w:rsid w:val="00224B10"/>
    <w:rsid w:val="00227752"/>
    <w:rsid w:val="00234FE7"/>
    <w:rsid w:val="002431AB"/>
    <w:rsid w:val="0026559C"/>
    <w:rsid w:val="00265B0E"/>
    <w:rsid w:val="00274842"/>
    <w:rsid w:val="00334DB1"/>
    <w:rsid w:val="00335C92"/>
    <w:rsid w:val="00347642"/>
    <w:rsid w:val="00357DAF"/>
    <w:rsid w:val="003620CC"/>
    <w:rsid w:val="00363EE8"/>
    <w:rsid w:val="00382468"/>
    <w:rsid w:val="003A17EF"/>
    <w:rsid w:val="003A7685"/>
    <w:rsid w:val="003E7FF9"/>
    <w:rsid w:val="003F45F0"/>
    <w:rsid w:val="004619EC"/>
    <w:rsid w:val="00480651"/>
    <w:rsid w:val="004A70B0"/>
    <w:rsid w:val="004D0684"/>
    <w:rsid w:val="004D6F65"/>
    <w:rsid w:val="004D7EC6"/>
    <w:rsid w:val="004E0C70"/>
    <w:rsid w:val="005359E9"/>
    <w:rsid w:val="00545A50"/>
    <w:rsid w:val="0055509B"/>
    <w:rsid w:val="005C6F4B"/>
    <w:rsid w:val="005D5611"/>
    <w:rsid w:val="00601E04"/>
    <w:rsid w:val="00615679"/>
    <w:rsid w:val="00647AD0"/>
    <w:rsid w:val="006518A1"/>
    <w:rsid w:val="006763A3"/>
    <w:rsid w:val="00691A59"/>
    <w:rsid w:val="00696AD5"/>
    <w:rsid w:val="006B38C5"/>
    <w:rsid w:val="006C05FB"/>
    <w:rsid w:val="006C492D"/>
    <w:rsid w:val="007349CD"/>
    <w:rsid w:val="00766827"/>
    <w:rsid w:val="007837F6"/>
    <w:rsid w:val="00783A77"/>
    <w:rsid w:val="007F0A2E"/>
    <w:rsid w:val="00801737"/>
    <w:rsid w:val="008042DE"/>
    <w:rsid w:val="00825E5E"/>
    <w:rsid w:val="008265E1"/>
    <w:rsid w:val="00826CAA"/>
    <w:rsid w:val="0082767D"/>
    <w:rsid w:val="00853FCB"/>
    <w:rsid w:val="008866BF"/>
    <w:rsid w:val="008C5D75"/>
    <w:rsid w:val="00914C63"/>
    <w:rsid w:val="00915EC8"/>
    <w:rsid w:val="00940959"/>
    <w:rsid w:val="00956493"/>
    <w:rsid w:val="00970772"/>
    <w:rsid w:val="00993C37"/>
    <w:rsid w:val="009B0189"/>
    <w:rsid w:val="00A01EC6"/>
    <w:rsid w:val="00A06392"/>
    <w:rsid w:val="00A16498"/>
    <w:rsid w:val="00A1758C"/>
    <w:rsid w:val="00A56D32"/>
    <w:rsid w:val="00A679C5"/>
    <w:rsid w:val="00A726DF"/>
    <w:rsid w:val="00A76883"/>
    <w:rsid w:val="00AB11FB"/>
    <w:rsid w:val="00AB207A"/>
    <w:rsid w:val="00AB4268"/>
    <w:rsid w:val="00AC5FAF"/>
    <w:rsid w:val="00AF411B"/>
    <w:rsid w:val="00B04049"/>
    <w:rsid w:val="00B13D17"/>
    <w:rsid w:val="00B14769"/>
    <w:rsid w:val="00B25618"/>
    <w:rsid w:val="00B463DE"/>
    <w:rsid w:val="00B50808"/>
    <w:rsid w:val="00B52DA8"/>
    <w:rsid w:val="00B72AD4"/>
    <w:rsid w:val="00B738B0"/>
    <w:rsid w:val="00B75170"/>
    <w:rsid w:val="00B81DA2"/>
    <w:rsid w:val="00B865C5"/>
    <w:rsid w:val="00B952C6"/>
    <w:rsid w:val="00BB1A0A"/>
    <w:rsid w:val="00C41182"/>
    <w:rsid w:val="00C63580"/>
    <w:rsid w:val="00C71377"/>
    <w:rsid w:val="00C758FD"/>
    <w:rsid w:val="00CA65EF"/>
    <w:rsid w:val="00CB72EC"/>
    <w:rsid w:val="00CE061F"/>
    <w:rsid w:val="00D00C1D"/>
    <w:rsid w:val="00D22C42"/>
    <w:rsid w:val="00D2375F"/>
    <w:rsid w:val="00D43491"/>
    <w:rsid w:val="00D463A0"/>
    <w:rsid w:val="00D53ACA"/>
    <w:rsid w:val="00D57433"/>
    <w:rsid w:val="00D8749F"/>
    <w:rsid w:val="00DB1B60"/>
    <w:rsid w:val="00DC65DF"/>
    <w:rsid w:val="00DD2AB8"/>
    <w:rsid w:val="00DD5D94"/>
    <w:rsid w:val="00DD79BF"/>
    <w:rsid w:val="00E05A56"/>
    <w:rsid w:val="00E96A3A"/>
    <w:rsid w:val="00EA3FD7"/>
    <w:rsid w:val="00EF4312"/>
    <w:rsid w:val="00F13A7A"/>
    <w:rsid w:val="00F3459E"/>
    <w:rsid w:val="00F76514"/>
    <w:rsid w:val="00F81BAC"/>
    <w:rsid w:val="00FA6124"/>
    <w:rsid w:val="00FC48C6"/>
    <w:rsid w:val="00FC549D"/>
    <w:rsid w:val="00FF2B08"/>
    <w:rsid w:val="00FF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2017-09-23T16:52:00Z</dcterms:created>
  <dcterms:modified xsi:type="dcterms:W3CDTF">2017-09-24T17:09:00Z</dcterms:modified>
</cp:coreProperties>
</file>