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  <w:rPr>
          <w:lang w:val="uk-UA"/>
        </w:rPr>
      </w:pPr>
      <w:r w:rsidRPr="00A3524C">
        <w:rPr>
          <w:lang w:val="uk-UA"/>
        </w:rPr>
        <w:t xml:space="preserve">Картографія. </w:t>
      </w:r>
      <w:bookmarkStart w:id="0" w:name="_GoBack"/>
      <w:bookmarkEnd w:id="0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  <w:rPr>
          <w:lang w:val="uk-UA"/>
        </w:rPr>
      </w:pP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ЕЛЕКТРОННІ КАРТИ ТА ГЛОБУСИ. </w:t>
      </w:r>
      <w:proofErr w:type="spellStart"/>
      <w:r w:rsidRPr="00A3524C">
        <w:t>Електронні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— </w:t>
      </w:r>
      <w:proofErr w:type="spellStart"/>
      <w:r w:rsidRPr="00A3524C">
        <w:t>невід’ємний</w:t>
      </w:r>
      <w:proofErr w:type="spellEnd"/>
      <w:r w:rsidRPr="00A3524C">
        <w:t xml:space="preserve"> атрибут </w:t>
      </w:r>
      <w:proofErr w:type="spellStart"/>
      <w:r w:rsidRPr="00A3524C">
        <w:t>сучасності</w:t>
      </w:r>
      <w:proofErr w:type="spellEnd"/>
      <w:r w:rsidRPr="00A3524C">
        <w:t xml:space="preserve">, вони </w:t>
      </w:r>
      <w:proofErr w:type="spellStart"/>
      <w:r w:rsidRPr="00A3524C">
        <w:t>дозволяють</w:t>
      </w:r>
      <w:proofErr w:type="spellEnd"/>
      <w:r w:rsidRPr="00A3524C">
        <w:t xml:space="preserve"> </w:t>
      </w:r>
      <w:proofErr w:type="spellStart"/>
      <w:r w:rsidRPr="00A3524C">
        <w:t>отримати</w:t>
      </w:r>
      <w:proofErr w:type="spellEnd"/>
      <w:r w:rsidRPr="00A3524C">
        <w:t xml:space="preserve"> </w:t>
      </w:r>
      <w:proofErr w:type="spellStart"/>
      <w:r w:rsidRPr="00A3524C">
        <w:t>систематизовану</w:t>
      </w:r>
      <w:proofErr w:type="spellEnd"/>
      <w:r w:rsidRPr="00A3524C">
        <w:t xml:space="preserve"> й </w:t>
      </w:r>
      <w:proofErr w:type="spellStart"/>
      <w:r w:rsidRPr="00A3524C">
        <w:t>точну</w:t>
      </w:r>
      <w:proofErr w:type="spellEnd"/>
      <w:r w:rsidRPr="00A3524C">
        <w:t xml:space="preserve"> </w:t>
      </w:r>
      <w:proofErr w:type="spellStart"/>
      <w:r w:rsidRPr="00A3524C">
        <w:t>інформацію</w:t>
      </w:r>
      <w:proofErr w:type="spellEnd"/>
      <w:r w:rsidRPr="00A3524C">
        <w:t xml:space="preserve"> </w:t>
      </w:r>
      <w:proofErr w:type="gramStart"/>
      <w:r w:rsidRPr="00A3524C">
        <w:t>про</w:t>
      </w:r>
      <w:proofErr w:type="gramEnd"/>
      <w:r w:rsidRPr="00A3524C">
        <w:t xml:space="preserve"> </w:t>
      </w:r>
      <w:proofErr w:type="spellStart"/>
      <w:r w:rsidRPr="00A3524C">
        <w:t>географічний</w:t>
      </w:r>
      <w:proofErr w:type="spellEnd"/>
      <w:r w:rsidRPr="00A3524C">
        <w:t xml:space="preserve"> </w:t>
      </w:r>
      <w:proofErr w:type="spellStart"/>
      <w:r w:rsidRPr="00A3524C">
        <w:t>об’єкт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процес</w:t>
      </w:r>
      <w:proofErr w:type="spellEnd"/>
      <w:r w:rsidRPr="00A3524C">
        <w:t xml:space="preserve">. До </w:t>
      </w:r>
      <w:proofErr w:type="spellStart"/>
      <w:r w:rsidRPr="00A3524C">
        <w:t>появи</w:t>
      </w:r>
      <w:proofErr w:type="spellEnd"/>
      <w:r w:rsidRPr="00A3524C">
        <w:t xml:space="preserve"> </w:t>
      </w:r>
      <w:proofErr w:type="spellStart"/>
      <w:r w:rsidRPr="00A3524C">
        <w:t>географічних</w:t>
      </w:r>
      <w:proofErr w:type="spellEnd"/>
      <w:r w:rsidRPr="00A3524C">
        <w:t xml:space="preserve"> </w:t>
      </w:r>
      <w:proofErr w:type="spellStart"/>
      <w:r w:rsidRPr="00A3524C">
        <w:t>інформаційних</w:t>
      </w:r>
      <w:proofErr w:type="spellEnd"/>
      <w:r w:rsidRPr="00A3524C">
        <w:t xml:space="preserve"> систем (ГІС) для </w:t>
      </w:r>
      <w:proofErr w:type="spellStart"/>
      <w:r w:rsidRPr="00A3524C">
        <w:t>візуального</w:t>
      </w:r>
      <w:proofErr w:type="spellEnd"/>
      <w:r w:rsidRPr="00A3524C">
        <w:t xml:space="preserve"> показу </w:t>
      </w:r>
      <w:proofErr w:type="spellStart"/>
      <w:r w:rsidRPr="00A3524C">
        <w:t>просторового</w:t>
      </w:r>
      <w:proofErr w:type="spellEnd"/>
      <w:r w:rsidRPr="00A3524C">
        <w:t xml:space="preserve"> </w:t>
      </w:r>
      <w:proofErr w:type="spellStart"/>
      <w:r w:rsidRPr="00A3524C">
        <w:t>положення</w:t>
      </w:r>
      <w:proofErr w:type="spellEnd"/>
      <w:r w:rsidRPr="00A3524C">
        <w:t xml:space="preserve"> й детального </w:t>
      </w:r>
      <w:proofErr w:type="spellStart"/>
      <w:r w:rsidRPr="00A3524C">
        <w:t>вивчення</w:t>
      </w:r>
      <w:proofErr w:type="spellEnd"/>
      <w:r w:rsidRPr="00A3524C">
        <w:t xml:space="preserve"> характеристик </w:t>
      </w:r>
      <w:proofErr w:type="spellStart"/>
      <w:r w:rsidRPr="00A3524C">
        <w:t>об’єкта</w:t>
      </w:r>
      <w:proofErr w:type="spellEnd"/>
      <w:r w:rsidRPr="00A3524C">
        <w:t xml:space="preserve"> </w:t>
      </w:r>
      <w:proofErr w:type="spellStart"/>
      <w:proofErr w:type="gramStart"/>
      <w:r w:rsidRPr="00A3524C">
        <w:t>досл</w:t>
      </w:r>
      <w:proofErr w:type="gramEnd"/>
      <w:r w:rsidRPr="00A3524C">
        <w:t>ідження</w:t>
      </w:r>
      <w:proofErr w:type="spellEnd"/>
      <w:r w:rsidRPr="00A3524C">
        <w:t xml:space="preserve"> </w:t>
      </w:r>
      <w:proofErr w:type="spellStart"/>
      <w:r w:rsidRPr="00A3524C">
        <w:t>створювали</w:t>
      </w:r>
      <w:proofErr w:type="spellEnd"/>
      <w:r w:rsidRPr="00A3524C">
        <w:t xml:space="preserve"> </w:t>
      </w:r>
      <w:proofErr w:type="spellStart"/>
      <w:r w:rsidRPr="00A3524C">
        <w:t>серії</w:t>
      </w:r>
      <w:proofErr w:type="spellEnd"/>
      <w:r w:rsidRPr="00A3524C">
        <w:t xml:space="preserve"> карт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тематичних</w:t>
      </w:r>
      <w:proofErr w:type="spellEnd"/>
      <w:r w:rsidRPr="00A3524C">
        <w:t xml:space="preserve"> </w:t>
      </w:r>
      <w:proofErr w:type="spellStart"/>
      <w:r w:rsidRPr="00A3524C">
        <w:t>шарів</w:t>
      </w:r>
      <w:proofErr w:type="spellEnd"/>
      <w:r w:rsidRPr="00A3524C">
        <w:t xml:space="preserve"> на </w:t>
      </w:r>
      <w:proofErr w:type="spellStart"/>
      <w:r w:rsidRPr="00A3524C">
        <w:t>діапозитивах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накладали</w:t>
      </w:r>
      <w:proofErr w:type="spellEnd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один на одного на </w:t>
      </w:r>
      <w:proofErr w:type="spellStart"/>
      <w:proofErr w:type="gramStart"/>
      <w:r w:rsidRPr="00A3524C">
        <w:t>св</w:t>
      </w:r>
      <w:proofErr w:type="gramEnd"/>
      <w:r w:rsidRPr="00A3524C">
        <w:t>ітлостолі</w:t>
      </w:r>
      <w:proofErr w:type="spellEnd"/>
      <w:r w:rsidRPr="00A3524C">
        <w:t xml:space="preserve">. </w:t>
      </w:r>
      <w:proofErr w:type="spellStart"/>
      <w:r w:rsidRPr="00A3524C">
        <w:t>Уперше</w:t>
      </w:r>
      <w:proofErr w:type="spellEnd"/>
      <w:r w:rsidRPr="00A3524C">
        <w:t xml:space="preserve"> </w:t>
      </w:r>
      <w:proofErr w:type="spellStart"/>
      <w:r w:rsidRPr="00A3524C">
        <w:t>застосував</w:t>
      </w:r>
      <w:proofErr w:type="spellEnd"/>
      <w:r w:rsidRPr="00A3524C">
        <w:t xml:space="preserve"> </w:t>
      </w:r>
      <w:proofErr w:type="spellStart"/>
      <w:r w:rsidRPr="00A3524C">
        <w:t>такий</w:t>
      </w:r>
      <w:proofErr w:type="spellEnd"/>
      <w:r w:rsidRPr="00A3524C">
        <w:t xml:space="preserve"> метод Ян Мак </w:t>
      </w:r>
      <w:proofErr w:type="spellStart"/>
      <w:r w:rsidRPr="00A3524C">
        <w:t>Харг</w:t>
      </w:r>
      <w:proofErr w:type="spellEnd"/>
      <w:r w:rsidRPr="00A3524C">
        <w:t xml:space="preserve"> — </w:t>
      </w:r>
      <w:proofErr w:type="spellStart"/>
      <w:r w:rsidRPr="00A3524C">
        <w:t>відомий</w:t>
      </w:r>
      <w:proofErr w:type="spellEnd"/>
      <w:r w:rsidRPr="00A3524C">
        <w:t xml:space="preserve"> </w:t>
      </w:r>
      <w:proofErr w:type="spellStart"/>
      <w:r w:rsidRPr="00A3524C">
        <w:t>дослідник</w:t>
      </w:r>
      <w:proofErr w:type="spellEnd"/>
      <w:r w:rsidRPr="00A3524C">
        <w:t xml:space="preserve"> у </w:t>
      </w:r>
      <w:proofErr w:type="spellStart"/>
      <w:r w:rsidRPr="00A3524C">
        <w:t>сфері</w:t>
      </w:r>
      <w:proofErr w:type="spellEnd"/>
      <w:r w:rsidRPr="00A3524C">
        <w:t xml:space="preserve"> </w:t>
      </w:r>
      <w:proofErr w:type="spellStart"/>
      <w:r w:rsidRPr="00A3524C">
        <w:t>екологічного</w:t>
      </w:r>
      <w:proofErr w:type="spellEnd"/>
      <w:r w:rsidRPr="00A3524C">
        <w:t xml:space="preserve"> </w:t>
      </w:r>
      <w:proofErr w:type="spellStart"/>
      <w:r w:rsidRPr="00A3524C">
        <w:t>планування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rPr>
          <w:noProof/>
        </w:rPr>
        <w:drawing>
          <wp:inline distT="0" distB="0" distL="0" distR="0" wp14:anchorId="010E4907" wp14:editId="1C1447CB">
            <wp:extent cx="3086100" cy="2990850"/>
            <wp:effectExtent l="0" t="0" r="0" b="0"/>
            <wp:docPr id="6" name="Рисунок 6" descr="http://uabooks.top/uploads/geog-11-gilberg/geog-11-gilberg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books.top/uploads/geog-11-gilberg/geog-11-gilberg-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Сьогодні</w:t>
      </w:r>
      <w:proofErr w:type="spellEnd"/>
      <w:r w:rsidRPr="00A3524C">
        <w:t xml:space="preserve"> </w:t>
      </w:r>
      <w:proofErr w:type="spellStart"/>
      <w:r w:rsidRPr="00A3524C">
        <w:t>електронна</w:t>
      </w:r>
      <w:proofErr w:type="spellEnd"/>
      <w:r w:rsidRPr="00A3524C">
        <w:t xml:space="preserve"> карта — </w:t>
      </w:r>
      <w:proofErr w:type="spellStart"/>
      <w:r w:rsidRPr="00A3524C">
        <w:t>це</w:t>
      </w:r>
      <w:proofErr w:type="spellEnd"/>
      <w:r w:rsidRPr="00A3524C">
        <w:t xml:space="preserve"> </w:t>
      </w:r>
      <w:proofErr w:type="spellStart"/>
      <w:r w:rsidRPr="00A3524C">
        <w:t>картографічне</w:t>
      </w:r>
      <w:proofErr w:type="spellEnd"/>
      <w:r w:rsidRPr="00A3524C">
        <w:t xml:space="preserve"> </w:t>
      </w:r>
      <w:proofErr w:type="spellStart"/>
      <w:r w:rsidRPr="00A3524C">
        <w:t>зображення</w:t>
      </w:r>
      <w:proofErr w:type="spellEnd"/>
      <w:r w:rsidRPr="00A3524C">
        <w:t xml:space="preserve">, </w:t>
      </w:r>
      <w:proofErr w:type="spellStart"/>
      <w:r w:rsidRPr="00A3524C">
        <w:t>візуалізо-ване</w:t>
      </w:r>
      <w:proofErr w:type="spellEnd"/>
      <w:r w:rsidRPr="00A3524C">
        <w:t xml:space="preserve"> на </w:t>
      </w:r>
      <w:proofErr w:type="spellStart"/>
      <w:r w:rsidRPr="00A3524C">
        <w:t>моніторі</w:t>
      </w:r>
      <w:proofErr w:type="spellEnd"/>
      <w:r w:rsidRPr="00A3524C">
        <w:t xml:space="preserve"> (</w:t>
      </w:r>
      <w:proofErr w:type="spellStart"/>
      <w:r w:rsidRPr="00A3524C">
        <w:t>дисплеї</w:t>
      </w:r>
      <w:proofErr w:type="spellEnd"/>
      <w:r w:rsidRPr="00A3524C">
        <w:t xml:space="preserve">) </w:t>
      </w:r>
      <w:proofErr w:type="spellStart"/>
      <w:r w:rsidRPr="00A3524C">
        <w:t>комп’ютера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відеоекрані</w:t>
      </w:r>
      <w:proofErr w:type="spellEnd"/>
      <w:r w:rsidRPr="00A3524C">
        <w:t xml:space="preserve"> </w:t>
      </w:r>
      <w:proofErr w:type="spellStart"/>
      <w:r w:rsidRPr="00A3524C">
        <w:t>іншого</w:t>
      </w:r>
      <w:proofErr w:type="spellEnd"/>
      <w:r w:rsidRPr="00A3524C">
        <w:t xml:space="preserve"> пристрою (</w:t>
      </w:r>
      <w:proofErr w:type="spellStart"/>
      <w:r w:rsidRPr="00A3524C">
        <w:t>наприклад</w:t>
      </w:r>
      <w:proofErr w:type="spellEnd"/>
      <w:r w:rsidRPr="00A3524C">
        <w:t xml:space="preserve">, </w:t>
      </w:r>
      <w:proofErr w:type="spellStart"/>
      <w:r w:rsidRPr="00A3524C">
        <w:t>супутникового</w:t>
      </w:r>
      <w:proofErr w:type="spellEnd"/>
      <w:r w:rsidRPr="00A3524C">
        <w:t xml:space="preserve"> </w:t>
      </w:r>
      <w:proofErr w:type="spellStart"/>
      <w:r w:rsidRPr="00A3524C">
        <w:t>навігатора</w:t>
      </w:r>
      <w:proofErr w:type="spellEnd"/>
      <w:r w:rsidRPr="00A3524C">
        <w:t xml:space="preserve">). </w:t>
      </w:r>
      <w:proofErr w:type="spellStart"/>
      <w:r w:rsidRPr="00A3524C">
        <w:t>Електронні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можуть</w:t>
      </w:r>
      <w:proofErr w:type="spellEnd"/>
      <w:r w:rsidRPr="00A3524C">
        <w:t xml:space="preserve"> бути </w:t>
      </w:r>
      <w:proofErr w:type="spellStart"/>
      <w:r w:rsidRPr="00A3524C">
        <w:t>векторними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растровими</w:t>
      </w:r>
      <w:proofErr w:type="spellEnd"/>
      <w:r w:rsidRPr="00A3524C">
        <w:t xml:space="preserve">. </w:t>
      </w:r>
      <w:proofErr w:type="spellStart"/>
      <w:r w:rsidRPr="00A3524C">
        <w:t>Основні</w:t>
      </w:r>
      <w:proofErr w:type="spellEnd"/>
      <w:r w:rsidRPr="00A3524C">
        <w:t xml:space="preserve"> </w:t>
      </w:r>
      <w:proofErr w:type="spellStart"/>
      <w:r w:rsidRPr="00A3524C">
        <w:t>джерела</w:t>
      </w:r>
      <w:proofErr w:type="spellEnd"/>
      <w:r w:rsidRPr="00A3524C">
        <w:t xml:space="preserve"> </w:t>
      </w:r>
      <w:proofErr w:type="spellStart"/>
      <w:r w:rsidRPr="00A3524C">
        <w:t>їх</w:t>
      </w:r>
      <w:proofErr w:type="spellEnd"/>
      <w:r w:rsidRPr="00A3524C">
        <w:t xml:space="preserve"> </w:t>
      </w:r>
      <w:proofErr w:type="spellStart"/>
      <w:r w:rsidRPr="00A3524C">
        <w:t>створення</w:t>
      </w:r>
      <w:proofErr w:type="spellEnd"/>
      <w:r w:rsidRPr="00A3524C">
        <w:t xml:space="preserve"> — </w:t>
      </w:r>
      <w:proofErr w:type="spellStart"/>
      <w:r w:rsidRPr="00A3524C">
        <w:t>сканування</w:t>
      </w:r>
      <w:proofErr w:type="spellEnd"/>
      <w:r w:rsidRPr="00A3524C">
        <w:t xml:space="preserve"> </w:t>
      </w:r>
      <w:proofErr w:type="spellStart"/>
      <w:r w:rsidRPr="00A3524C">
        <w:t>чи</w:t>
      </w:r>
      <w:proofErr w:type="spellEnd"/>
      <w:r w:rsidRPr="00A3524C">
        <w:t xml:space="preserve"> </w:t>
      </w:r>
      <w:proofErr w:type="spellStart"/>
      <w:r w:rsidRPr="00A3524C">
        <w:t>оцифрування</w:t>
      </w:r>
      <w:proofErr w:type="spellEnd"/>
      <w:r w:rsidRPr="00A3524C">
        <w:t xml:space="preserve"> </w:t>
      </w:r>
      <w:proofErr w:type="spellStart"/>
      <w:r w:rsidRPr="00A3524C">
        <w:t>паперових</w:t>
      </w:r>
      <w:proofErr w:type="spellEnd"/>
      <w:r w:rsidRPr="00A3524C">
        <w:t xml:space="preserve"> карт, </w:t>
      </w:r>
      <w:proofErr w:type="spellStart"/>
      <w:r w:rsidRPr="00A3524C">
        <w:t>обробка</w:t>
      </w:r>
      <w:proofErr w:type="spellEnd"/>
      <w:r w:rsidRPr="00A3524C">
        <w:t xml:space="preserve"> </w:t>
      </w:r>
      <w:proofErr w:type="spellStart"/>
      <w:proofErr w:type="gramStart"/>
      <w:r w:rsidRPr="00A3524C">
        <w:t>матер</w:t>
      </w:r>
      <w:proofErr w:type="gramEnd"/>
      <w:r w:rsidRPr="00A3524C">
        <w:t>іалів</w:t>
      </w:r>
      <w:proofErr w:type="spellEnd"/>
      <w:r w:rsidRPr="00A3524C">
        <w:t xml:space="preserve"> </w:t>
      </w:r>
      <w:proofErr w:type="spellStart"/>
      <w:r w:rsidRPr="00A3524C">
        <w:t>топографічної</w:t>
      </w:r>
      <w:proofErr w:type="spellEnd"/>
      <w:r w:rsidRPr="00A3524C">
        <w:t xml:space="preserve"> </w:t>
      </w:r>
      <w:proofErr w:type="spellStart"/>
      <w:r w:rsidRPr="00A3524C">
        <w:t>зйомки</w:t>
      </w:r>
      <w:proofErr w:type="spellEnd"/>
      <w:r w:rsidRPr="00A3524C">
        <w:t xml:space="preserve"> та </w:t>
      </w:r>
      <w:proofErr w:type="spellStart"/>
      <w:r w:rsidRPr="00A3524C">
        <w:t>дистанційного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, </w:t>
      </w:r>
      <w:proofErr w:type="spellStart"/>
      <w:r w:rsidRPr="00A3524C">
        <w:t>використання</w:t>
      </w:r>
      <w:proofErr w:type="spellEnd"/>
      <w:r w:rsidRPr="00A3524C">
        <w:t xml:space="preserve"> баз </w:t>
      </w:r>
      <w:proofErr w:type="spellStart"/>
      <w:r w:rsidRPr="00A3524C">
        <w:t>просторових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На </w:t>
      </w:r>
      <w:proofErr w:type="spellStart"/>
      <w:r w:rsidRPr="00A3524C">
        <w:t>цифрових</w:t>
      </w:r>
      <w:proofErr w:type="spellEnd"/>
      <w:r w:rsidRPr="00A3524C">
        <w:t xml:space="preserve"> картах, </w:t>
      </w:r>
      <w:proofErr w:type="spellStart"/>
      <w:r w:rsidRPr="00A3524C">
        <w:t>створених</w:t>
      </w:r>
      <w:proofErr w:type="spellEnd"/>
      <w:r w:rsidRPr="00A3524C">
        <w:t xml:space="preserve"> з </w:t>
      </w:r>
      <w:proofErr w:type="spellStart"/>
      <w:r w:rsidRPr="00A3524C">
        <w:t>використанням</w:t>
      </w:r>
      <w:proofErr w:type="spellEnd"/>
      <w:r w:rsidRPr="00A3524C">
        <w:t xml:space="preserve"> баз </w:t>
      </w:r>
      <w:proofErr w:type="spellStart"/>
      <w:r w:rsidRPr="00A3524C">
        <w:t>даних</w:t>
      </w:r>
      <w:proofErr w:type="spellEnd"/>
      <w:r w:rsidRPr="00A3524C">
        <w:t xml:space="preserve"> на </w:t>
      </w:r>
      <w:proofErr w:type="spellStart"/>
      <w:r w:rsidRPr="00A3524C">
        <w:t>основі</w:t>
      </w:r>
      <w:proofErr w:type="spellEnd"/>
      <w:r w:rsidRPr="00A3524C">
        <w:t xml:space="preserve"> ГІС-</w:t>
      </w:r>
      <w:proofErr w:type="spellStart"/>
      <w:r w:rsidRPr="00A3524C">
        <w:t>технологій</w:t>
      </w:r>
      <w:proofErr w:type="spellEnd"/>
      <w:r w:rsidRPr="00A3524C">
        <w:t xml:space="preserve">, </w:t>
      </w:r>
      <w:proofErr w:type="spellStart"/>
      <w:r w:rsidRPr="00A3524C">
        <w:t>сукупність</w:t>
      </w:r>
      <w:proofErr w:type="spellEnd"/>
      <w:r w:rsidRPr="00A3524C">
        <w:t xml:space="preserve"> </w:t>
      </w:r>
      <w:proofErr w:type="spellStart"/>
      <w:r w:rsidRPr="00A3524C">
        <w:t>зображених</w:t>
      </w:r>
      <w:proofErr w:type="spellEnd"/>
      <w:r w:rsidRPr="00A3524C">
        <w:t xml:space="preserve"> </w:t>
      </w:r>
      <w:proofErr w:type="spellStart"/>
      <w:r w:rsidRPr="00A3524C">
        <w:t>об’єктів</w:t>
      </w:r>
      <w:proofErr w:type="spellEnd"/>
      <w:r w:rsidRPr="00A3524C">
        <w:t xml:space="preserve"> </w:t>
      </w:r>
      <w:proofErr w:type="spellStart"/>
      <w:r w:rsidRPr="00A3524C">
        <w:t>розподіляють</w:t>
      </w:r>
      <w:proofErr w:type="spellEnd"/>
      <w:r w:rsidRPr="00A3524C">
        <w:t xml:space="preserve"> на </w:t>
      </w:r>
      <w:proofErr w:type="spellStart"/>
      <w:r w:rsidRPr="00A3524C">
        <w:t>шари</w:t>
      </w:r>
      <w:proofErr w:type="spellEnd"/>
      <w:r w:rsidRPr="00A3524C">
        <w:t xml:space="preserve"> (</w:t>
      </w:r>
      <w:proofErr w:type="spellStart"/>
      <w:r w:rsidRPr="00A3524C">
        <w:t>групи</w:t>
      </w:r>
      <w:proofErr w:type="spellEnd"/>
      <w:r w:rsidRPr="00A3524C">
        <w:t xml:space="preserve"> </w:t>
      </w:r>
      <w:proofErr w:type="spellStart"/>
      <w:r w:rsidRPr="00A3524C">
        <w:t>однорідних</w:t>
      </w:r>
      <w:proofErr w:type="spellEnd"/>
      <w:r w:rsidRPr="00A3524C">
        <w:t xml:space="preserve"> </w:t>
      </w:r>
      <w:proofErr w:type="spellStart"/>
      <w:r w:rsidRPr="00A3524C">
        <w:t>елементів</w:t>
      </w:r>
      <w:proofErr w:type="spellEnd"/>
      <w:r w:rsidRPr="00A3524C">
        <w:t xml:space="preserve"> </w:t>
      </w:r>
      <w:proofErr w:type="spellStart"/>
      <w:r w:rsidRPr="00A3524C">
        <w:t>змісту</w:t>
      </w:r>
      <w:proofErr w:type="spellEnd"/>
      <w:r w:rsidRPr="00A3524C">
        <w:t xml:space="preserve">): </w:t>
      </w:r>
      <w:proofErr w:type="spellStart"/>
      <w:r w:rsidRPr="00A3524C">
        <w:t>гідрографія</w:t>
      </w:r>
      <w:proofErr w:type="spellEnd"/>
      <w:r w:rsidRPr="00A3524C">
        <w:t xml:space="preserve">, </w:t>
      </w:r>
      <w:proofErr w:type="spellStart"/>
      <w:r w:rsidRPr="00A3524C">
        <w:t>рельєф</w:t>
      </w:r>
      <w:proofErr w:type="spellEnd"/>
      <w:r w:rsidRPr="00A3524C">
        <w:t xml:space="preserve">, </w:t>
      </w:r>
      <w:proofErr w:type="spellStart"/>
      <w:r w:rsidRPr="00A3524C">
        <w:t>населені</w:t>
      </w:r>
      <w:proofErr w:type="spellEnd"/>
      <w:r w:rsidRPr="00A3524C">
        <w:t xml:space="preserve"> </w:t>
      </w:r>
      <w:proofErr w:type="spellStart"/>
      <w:r w:rsidRPr="00A3524C">
        <w:t>пункти</w:t>
      </w:r>
      <w:proofErr w:type="spellEnd"/>
      <w:r w:rsidRPr="00A3524C">
        <w:t xml:space="preserve">, </w:t>
      </w:r>
      <w:proofErr w:type="spellStart"/>
      <w:r w:rsidRPr="00A3524C">
        <w:t>транспортні</w:t>
      </w:r>
      <w:proofErr w:type="spellEnd"/>
      <w:r w:rsidRPr="00A3524C">
        <w:t xml:space="preserve"> шляхи, </w:t>
      </w:r>
      <w:proofErr w:type="spellStart"/>
      <w:proofErr w:type="gramStart"/>
      <w:r w:rsidRPr="00A3524C">
        <w:t>адм</w:t>
      </w:r>
      <w:proofErr w:type="gramEnd"/>
      <w:r w:rsidRPr="00A3524C">
        <w:t>іністративні</w:t>
      </w:r>
      <w:proofErr w:type="spellEnd"/>
      <w:r w:rsidRPr="00A3524C">
        <w:t xml:space="preserve"> </w:t>
      </w:r>
      <w:proofErr w:type="spellStart"/>
      <w:r w:rsidRPr="00A3524C">
        <w:t>межі</w:t>
      </w:r>
      <w:proofErr w:type="spellEnd"/>
      <w:r w:rsidRPr="00A3524C">
        <w:t xml:space="preserve"> </w:t>
      </w:r>
      <w:proofErr w:type="spellStart"/>
      <w:r w:rsidRPr="00A3524C">
        <w:t>тощо</w:t>
      </w:r>
      <w:proofErr w:type="spellEnd"/>
      <w:r w:rsidRPr="00A3524C">
        <w:t xml:space="preserve"> (мал. 29). </w:t>
      </w:r>
      <w:proofErr w:type="spellStart"/>
      <w:r w:rsidRPr="00A3524C">
        <w:t>Цифрові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є </w:t>
      </w:r>
      <w:proofErr w:type="spellStart"/>
      <w:r w:rsidRPr="00A3524C">
        <w:t>засобом</w:t>
      </w:r>
      <w:proofErr w:type="spellEnd"/>
      <w:r w:rsidRPr="00A3524C">
        <w:t xml:space="preserve"> оперативного контролю і </w:t>
      </w:r>
      <w:proofErr w:type="spellStart"/>
      <w:r w:rsidRPr="00A3524C">
        <w:t>змінюються</w:t>
      </w:r>
      <w:proofErr w:type="spellEnd"/>
      <w:r w:rsidRPr="00A3524C">
        <w:t xml:space="preserve"> в той момент часу, коли </w:t>
      </w:r>
      <w:proofErr w:type="spellStart"/>
      <w:r w:rsidRPr="00A3524C">
        <w:t>оновлюється</w:t>
      </w:r>
      <w:proofErr w:type="spellEnd"/>
      <w:r w:rsidRPr="00A3524C">
        <w:t xml:space="preserve"> </w:t>
      </w:r>
      <w:proofErr w:type="spellStart"/>
      <w:r w:rsidRPr="00A3524C">
        <w:t>наповнення</w:t>
      </w:r>
      <w:proofErr w:type="spellEnd"/>
      <w:r w:rsidRPr="00A3524C">
        <w:t xml:space="preserve"> баз </w:t>
      </w:r>
      <w:proofErr w:type="spellStart"/>
      <w:r w:rsidRPr="00A3524C">
        <w:t>даних</w:t>
      </w:r>
      <w:proofErr w:type="spellEnd"/>
      <w:r w:rsidRPr="00A3524C">
        <w:t xml:space="preserve">. </w:t>
      </w:r>
      <w:proofErr w:type="spellStart"/>
      <w:r w:rsidRPr="00A3524C">
        <w:t>Такі</w:t>
      </w:r>
      <w:proofErr w:type="spellEnd"/>
      <w:r w:rsidRPr="00A3524C">
        <w:t xml:space="preserve"> </w:t>
      </w:r>
      <w:proofErr w:type="spellStart"/>
      <w:r w:rsidRPr="00A3524C">
        <w:t>бази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 xml:space="preserve"> </w:t>
      </w:r>
      <w:proofErr w:type="spellStart"/>
      <w:r w:rsidRPr="00A3524C">
        <w:t>дозволяють</w:t>
      </w:r>
      <w:proofErr w:type="spellEnd"/>
      <w:r w:rsidRPr="00A3524C">
        <w:t xml:space="preserve"> </w:t>
      </w:r>
      <w:proofErr w:type="spellStart"/>
      <w:r w:rsidRPr="00A3524C">
        <w:t>здійснювати</w:t>
      </w:r>
      <w:proofErr w:type="spellEnd"/>
      <w:r w:rsidRPr="00A3524C">
        <w:t xml:space="preserve"> </w:t>
      </w:r>
      <w:proofErr w:type="spellStart"/>
      <w:r w:rsidRPr="00A3524C">
        <w:t>просторове</w:t>
      </w:r>
      <w:proofErr w:type="spellEnd"/>
      <w:r w:rsidRPr="00A3524C">
        <w:t xml:space="preserve"> </w:t>
      </w:r>
      <w:proofErr w:type="spellStart"/>
      <w:r w:rsidRPr="00A3524C">
        <w:t>позиціонування</w:t>
      </w:r>
      <w:proofErr w:type="spellEnd"/>
      <w:r w:rsidRPr="00A3524C">
        <w:t xml:space="preserve"> </w:t>
      </w:r>
      <w:proofErr w:type="spellStart"/>
      <w:r w:rsidRPr="00A3524C">
        <w:t>об’єктів</w:t>
      </w:r>
      <w:proofErr w:type="spellEnd"/>
      <w:r w:rsidRPr="00A3524C">
        <w:t xml:space="preserve">, </w:t>
      </w:r>
      <w:proofErr w:type="spellStart"/>
      <w:r w:rsidRPr="00A3524C">
        <w:t>аналіз</w:t>
      </w:r>
      <w:proofErr w:type="spellEnd"/>
      <w:r w:rsidRPr="00A3524C">
        <w:t xml:space="preserve"> і </w:t>
      </w:r>
      <w:proofErr w:type="spellStart"/>
      <w:r w:rsidRPr="00A3524C">
        <w:t>моделювання</w:t>
      </w:r>
      <w:proofErr w:type="spellEnd"/>
      <w:r w:rsidRPr="00A3524C">
        <w:t xml:space="preserve"> </w:t>
      </w:r>
      <w:proofErr w:type="spellStart"/>
      <w:r w:rsidRPr="00A3524C">
        <w:t>їхніх</w:t>
      </w:r>
      <w:proofErr w:type="spellEnd"/>
      <w:r w:rsidRPr="00A3524C">
        <w:t xml:space="preserve"> характеристик для </w:t>
      </w:r>
      <w:proofErr w:type="spellStart"/>
      <w:r w:rsidRPr="00A3524C">
        <w:t>створення</w:t>
      </w:r>
      <w:proofErr w:type="spellEnd"/>
      <w:r w:rsidRPr="00A3524C">
        <w:t xml:space="preserve"> систем </w:t>
      </w:r>
      <w:proofErr w:type="spellStart"/>
      <w:r w:rsidRPr="00A3524C">
        <w:t>електронних</w:t>
      </w:r>
      <w:proofErr w:type="spellEnd"/>
      <w:r w:rsidRPr="00A3524C">
        <w:t xml:space="preserve"> та </w:t>
      </w:r>
      <w:proofErr w:type="spellStart"/>
      <w:r w:rsidRPr="00A3524C">
        <w:t>паперових</w:t>
      </w:r>
      <w:proofErr w:type="spellEnd"/>
      <w:r w:rsidRPr="00A3524C">
        <w:t xml:space="preserve"> карт </w:t>
      </w:r>
      <w:proofErr w:type="spellStart"/>
      <w:r w:rsidRPr="00A3524C">
        <w:t>різного</w:t>
      </w:r>
      <w:proofErr w:type="spellEnd"/>
      <w:r w:rsidRPr="00A3524C">
        <w:t xml:space="preserve"> </w:t>
      </w:r>
      <w:proofErr w:type="spellStart"/>
      <w:r w:rsidRPr="00A3524C">
        <w:t>призначення</w:t>
      </w:r>
      <w:proofErr w:type="spellEnd"/>
      <w:r w:rsidRPr="00A3524C">
        <w:t xml:space="preserve"> та масштабу. </w:t>
      </w:r>
      <w:proofErr w:type="gramStart"/>
      <w:r w:rsidRPr="00A3524C">
        <w:t xml:space="preserve">ГІС як </w:t>
      </w:r>
      <w:proofErr w:type="spellStart"/>
      <w:r w:rsidRPr="00A3524C">
        <w:t>інструмент</w:t>
      </w:r>
      <w:proofErr w:type="spellEnd"/>
      <w:r w:rsidRPr="00A3524C">
        <w:t xml:space="preserve"> </w:t>
      </w:r>
      <w:proofErr w:type="spellStart"/>
      <w:r w:rsidRPr="00A3524C">
        <w:t>аналізу</w:t>
      </w:r>
      <w:proofErr w:type="spellEnd"/>
      <w:r w:rsidRPr="00A3524C">
        <w:t xml:space="preserve"> </w:t>
      </w:r>
      <w:proofErr w:type="spellStart"/>
      <w:r w:rsidRPr="00A3524C">
        <w:t>картографічних</w:t>
      </w:r>
      <w:proofErr w:type="spellEnd"/>
      <w:r w:rsidRPr="00A3524C">
        <w:t xml:space="preserve"> моделей </w:t>
      </w:r>
      <w:proofErr w:type="spellStart"/>
      <w:r w:rsidRPr="00A3524C">
        <w:t>надає</w:t>
      </w:r>
      <w:proofErr w:type="spellEnd"/>
      <w:r w:rsidRPr="00A3524C">
        <w:t xml:space="preserve"> </w:t>
      </w:r>
      <w:proofErr w:type="spellStart"/>
      <w:r w:rsidRPr="00A3524C">
        <w:t>можливість</w:t>
      </w:r>
      <w:proofErr w:type="spellEnd"/>
      <w:r w:rsidRPr="00A3524C">
        <w:t xml:space="preserve"> </w:t>
      </w:r>
      <w:proofErr w:type="spellStart"/>
      <w:r w:rsidRPr="00A3524C">
        <w:t>роботи</w:t>
      </w:r>
      <w:proofErr w:type="spellEnd"/>
      <w:r w:rsidRPr="00A3524C">
        <w:t xml:space="preserve"> з </w:t>
      </w:r>
      <w:proofErr w:type="spellStart"/>
      <w:r w:rsidRPr="00A3524C">
        <w:t>картографічним</w:t>
      </w:r>
      <w:proofErr w:type="spellEnd"/>
      <w:r w:rsidRPr="00A3524C">
        <w:t xml:space="preserve"> продуктом в </w:t>
      </w:r>
      <w:proofErr w:type="spellStart"/>
      <w:r w:rsidRPr="00A3524C">
        <w:t>інтерактивному</w:t>
      </w:r>
      <w:proofErr w:type="spellEnd"/>
      <w:r w:rsidRPr="00A3524C">
        <w:t xml:space="preserve"> </w:t>
      </w:r>
      <w:proofErr w:type="spellStart"/>
      <w:r w:rsidRPr="00A3524C">
        <w:t>режимі</w:t>
      </w:r>
      <w:proofErr w:type="spellEnd"/>
      <w:r w:rsidRPr="00A3524C">
        <w:t xml:space="preserve">. </w:t>
      </w:r>
      <w:proofErr w:type="spellStart"/>
      <w:r w:rsidRPr="00A3524C">
        <w:t>Цифрові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мають</w:t>
      </w:r>
      <w:proofErr w:type="spellEnd"/>
      <w:r w:rsidRPr="00A3524C">
        <w:t xml:space="preserve"> </w:t>
      </w:r>
      <w:proofErr w:type="spellStart"/>
      <w:r w:rsidRPr="00A3524C">
        <w:t>чимало</w:t>
      </w:r>
      <w:proofErr w:type="spellEnd"/>
      <w:r w:rsidRPr="00A3524C">
        <w:t xml:space="preserve"> </w:t>
      </w:r>
      <w:proofErr w:type="spellStart"/>
      <w:r w:rsidRPr="00A3524C">
        <w:t>переваг</w:t>
      </w:r>
      <w:proofErr w:type="spellEnd"/>
      <w:r w:rsidRPr="00A3524C">
        <w:t xml:space="preserve"> над </w:t>
      </w:r>
      <w:proofErr w:type="spellStart"/>
      <w:r w:rsidRPr="00A3524C">
        <w:t>паперовими</w:t>
      </w:r>
      <w:proofErr w:type="spellEnd"/>
      <w:r w:rsidRPr="00A3524C">
        <w:t xml:space="preserve"> {мал. 31).</w:t>
      </w:r>
      <w:proofErr w:type="gramEnd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proofErr w:type="gramStart"/>
      <w:r w:rsidRPr="00A3524C">
        <w:t>Наочно</w:t>
      </w:r>
      <w:proofErr w:type="spellEnd"/>
      <w:r w:rsidRPr="00A3524C">
        <w:t xml:space="preserve"> у </w:t>
      </w:r>
      <w:proofErr w:type="spellStart"/>
      <w:r w:rsidRPr="00A3524C">
        <w:t>зменшеному</w:t>
      </w:r>
      <w:proofErr w:type="spellEnd"/>
      <w:r w:rsidRPr="00A3524C">
        <w:t xml:space="preserve"> </w:t>
      </w:r>
      <w:proofErr w:type="spellStart"/>
      <w:r w:rsidRPr="00A3524C">
        <w:t>вигляді</w:t>
      </w:r>
      <w:proofErr w:type="spellEnd"/>
      <w:r w:rsidRPr="00A3524C">
        <w:t xml:space="preserve"> планету </w:t>
      </w:r>
      <w:proofErr w:type="spellStart"/>
      <w:r w:rsidRPr="00A3524C">
        <w:t>відтворює</w:t>
      </w:r>
      <w:proofErr w:type="spellEnd"/>
      <w:r w:rsidRPr="00A3524C">
        <w:t xml:space="preserve"> глобус — куля з </w:t>
      </w:r>
      <w:proofErr w:type="spellStart"/>
      <w:r w:rsidRPr="00A3524C">
        <w:t>картографічним</w:t>
      </w:r>
      <w:proofErr w:type="spellEnd"/>
      <w:r w:rsidRPr="00A3524C">
        <w:t xml:space="preserve"> </w:t>
      </w:r>
      <w:proofErr w:type="spellStart"/>
      <w:r w:rsidRPr="00A3524C">
        <w:t>зображенням</w:t>
      </w:r>
      <w:proofErr w:type="spellEnd"/>
      <w:r w:rsidRPr="00A3524C">
        <w:t xml:space="preserve"> </w:t>
      </w:r>
      <w:proofErr w:type="spellStart"/>
      <w:r w:rsidRPr="00A3524C">
        <w:t>земної</w:t>
      </w:r>
      <w:proofErr w:type="spellEnd"/>
      <w:r w:rsidRPr="00A3524C">
        <w:t xml:space="preserve"> </w:t>
      </w:r>
      <w:proofErr w:type="spellStart"/>
      <w:r w:rsidRPr="00A3524C">
        <w:t>поверхні</w:t>
      </w:r>
      <w:proofErr w:type="spellEnd"/>
      <w:r w:rsidRPr="00A3524C">
        <w:t xml:space="preserve"> {мал.</w:t>
      </w:r>
      <w:proofErr w:type="gramEnd"/>
      <w:r w:rsidRPr="00A3524C">
        <w:t xml:space="preserve"> </w:t>
      </w:r>
      <w:proofErr w:type="gramStart"/>
      <w:r w:rsidRPr="00A3524C">
        <w:t>ЗО).</w:t>
      </w:r>
      <w:proofErr w:type="gramEnd"/>
      <w:r w:rsidRPr="00A3524C">
        <w:t xml:space="preserve"> </w:t>
      </w:r>
      <w:proofErr w:type="spellStart"/>
      <w:proofErr w:type="gramStart"/>
      <w:r w:rsidRPr="00A3524C">
        <w:t>Серед</w:t>
      </w:r>
      <w:proofErr w:type="spellEnd"/>
      <w:r w:rsidRPr="00A3524C">
        <w:t xml:space="preserve"> </w:t>
      </w:r>
      <w:proofErr w:type="spellStart"/>
      <w:r w:rsidRPr="00A3524C">
        <w:t>найдавніших</w:t>
      </w:r>
      <w:proofErr w:type="spellEnd"/>
      <w:r w:rsidRPr="00A3524C">
        <w:t xml:space="preserve"> </w:t>
      </w:r>
      <w:proofErr w:type="spellStart"/>
      <w:r w:rsidRPr="00A3524C">
        <w:t>відомі</w:t>
      </w:r>
      <w:proofErr w:type="spellEnd"/>
      <w:r w:rsidRPr="00A3524C">
        <w:t xml:space="preserve"> глобус </w:t>
      </w:r>
      <w:proofErr w:type="spellStart"/>
      <w:r w:rsidRPr="00A3524C">
        <w:t>Кратеса</w:t>
      </w:r>
      <w:proofErr w:type="spellEnd"/>
      <w:r w:rsidRPr="00A3524C">
        <w:t>, «</w:t>
      </w:r>
      <w:proofErr w:type="spellStart"/>
      <w:r w:rsidRPr="00A3524C">
        <w:t>Земне</w:t>
      </w:r>
      <w:proofErr w:type="spellEnd"/>
      <w:r w:rsidRPr="00A3524C">
        <w:t xml:space="preserve"> </w:t>
      </w:r>
      <w:proofErr w:type="spellStart"/>
      <w:r w:rsidRPr="00A3524C">
        <w:t>яблуко</w:t>
      </w:r>
      <w:proofErr w:type="spellEnd"/>
      <w:r w:rsidRPr="00A3524C">
        <w:t xml:space="preserve">» </w:t>
      </w:r>
      <w:proofErr w:type="spellStart"/>
      <w:r w:rsidRPr="00A3524C">
        <w:t>Мартіна</w:t>
      </w:r>
      <w:proofErr w:type="spellEnd"/>
      <w:r w:rsidRPr="00A3524C">
        <w:t xml:space="preserve"> </w:t>
      </w:r>
      <w:proofErr w:type="spellStart"/>
      <w:r w:rsidRPr="00A3524C">
        <w:t>Бехайма</w:t>
      </w:r>
      <w:proofErr w:type="spellEnd"/>
      <w:r w:rsidRPr="00A3524C">
        <w:t>, Ягеллон-</w:t>
      </w:r>
      <w:proofErr w:type="spellStart"/>
      <w:r w:rsidRPr="00A3524C">
        <w:t>ський</w:t>
      </w:r>
      <w:proofErr w:type="spellEnd"/>
      <w:r w:rsidRPr="00A3524C">
        <w:t xml:space="preserve"> {мал.</w:t>
      </w:r>
      <w:proofErr w:type="gramEnd"/>
      <w:r w:rsidRPr="00A3524C">
        <w:t xml:space="preserve"> ЗО, а), </w:t>
      </w:r>
      <w:proofErr w:type="spellStart"/>
      <w:r w:rsidRPr="00A3524C">
        <w:t>який</w:t>
      </w:r>
      <w:proofErr w:type="spellEnd"/>
      <w:r w:rsidRPr="00A3524C">
        <w:t xml:space="preserve"> </w:t>
      </w:r>
      <w:proofErr w:type="spellStart"/>
      <w:r w:rsidRPr="00A3524C">
        <w:t>уклав</w:t>
      </w:r>
      <w:proofErr w:type="spellEnd"/>
      <w:r w:rsidRPr="00A3524C">
        <w:t xml:space="preserve"> </w:t>
      </w:r>
      <w:proofErr w:type="spellStart"/>
      <w:r w:rsidRPr="00A3524C">
        <w:t>польський</w:t>
      </w:r>
      <w:proofErr w:type="spellEnd"/>
      <w:r w:rsidRPr="00A3524C">
        <w:t xml:space="preserve"> астроном Ян </w:t>
      </w:r>
      <w:proofErr w:type="spellStart"/>
      <w:r w:rsidRPr="00A3524C">
        <w:t>Бложек</w:t>
      </w:r>
      <w:proofErr w:type="spellEnd"/>
      <w:r w:rsidRPr="00A3524C">
        <w:t xml:space="preserve">. </w:t>
      </w:r>
      <w:proofErr w:type="spellStart"/>
      <w:r w:rsidRPr="00A3524C">
        <w:t>Нині</w:t>
      </w:r>
      <w:proofErr w:type="spellEnd"/>
      <w:r w:rsidRPr="00A3524C">
        <w:t xml:space="preserve"> </w:t>
      </w:r>
      <w:proofErr w:type="gramStart"/>
      <w:r w:rsidRPr="00A3524C">
        <w:t>для</w:t>
      </w:r>
      <w:proofErr w:type="gramEnd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всебічного</w:t>
      </w:r>
      <w:proofErr w:type="spellEnd"/>
      <w:r w:rsidRPr="00A3524C">
        <w:t xml:space="preserve"> </w:t>
      </w:r>
      <w:proofErr w:type="spellStart"/>
      <w:r w:rsidRPr="00A3524C">
        <w:t>вивчення</w:t>
      </w:r>
      <w:proofErr w:type="spellEnd"/>
      <w:r w:rsidRPr="00A3524C">
        <w:t xml:space="preserve"> </w:t>
      </w:r>
      <w:proofErr w:type="spellStart"/>
      <w:proofErr w:type="gramStart"/>
      <w:r w:rsidRPr="00A3524C">
        <w:t>св</w:t>
      </w:r>
      <w:proofErr w:type="gramEnd"/>
      <w:r w:rsidRPr="00A3524C">
        <w:t>іту</w:t>
      </w:r>
      <w:proofErr w:type="spellEnd"/>
      <w:r w:rsidRPr="00A3524C">
        <w:t xml:space="preserve"> </w:t>
      </w:r>
      <w:proofErr w:type="spellStart"/>
      <w:r w:rsidRPr="00A3524C">
        <w:t>використовують</w:t>
      </w:r>
      <w:proofErr w:type="spellEnd"/>
      <w:r w:rsidRPr="00A3524C">
        <w:t xml:space="preserve"> </w:t>
      </w:r>
      <w:proofErr w:type="spellStart"/>
      <w:r w:rsidRPr="00A3524C">
        <w:t>віртуальні</w:t>
      </w:r>
      <w:proofErr w:type="spellEnd"/>
      <w:r w:rsidRPr="00A3524C">
        <w:t xml:space="preserve"> </w:t>
      </w:r>
      <w:proofErr w:type="spellStart"/>
      <w:r w:rsidRPr="00A3524C">
        <w:t>інтерактивні</w:t>
      </w:r>
      <w:proofErr w:type="spellEnd"/>
      <w:r w:rsidRPr="00A3524C">
        <w:t xml:space="preserve"> </w:t>
      </w:r>
      <w:proofErr w:type="spellStart"/>
      <w:r w:rsidRPr="00A3524C">
        <w:t>сенсорні</w:t>
      </w:r>
      <w:proofErr w:type="spellEnd"/>
      <w:r w:rsidRPr="00A3524C">
        <w:t xml:space="preserve"> (жал. ЗО, б) й 3-D </w:t>
      </w:r>
      <w:proofErr w:type="spellStart"/>
      <w:r w:rsidRPr="00A3524C">
        <w:t>глобуси</w:t>
      </w:r>
      <w:proofErr w:type="spellEnd"/>
      <w:r w:rsidRPr="00A3524C">
        <w:t xml:space="preserve">. </w:t>
      </w:r>
      <w:proofErr w:type="spellStart"/>
      <w:r w:rsidRPr="00A3524C">
        <w:t>Оновлення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на них </w:t>
      </w:r>
      <w:proofErr w:type="spellStart"/>
      <w:r w:rsidRPr="00A3524C">
        <w:t>відбувається</w:t>
      </w:r>
      <w:proofErr w:type="spellEnd"/>
      <w:r w:rsidRPr="00A3524C">
        <w:t xml:space="preserve"> </w:t>
      </w:r>
      <w:proofErr w:type="spellStart"/>
      <w:r w:rsidRPr="00A3524C">
        <w:t>дуже</w:t>
      </w:r>
      <w:proofErr w:type="spellEnd"/>
      <w:r w:rsidRPr="00A3524C">
        <w:t xml:space="preserve"> оперативно.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rPr>
          <w:noProof/>
        </w:rPr>
        <w:lastRenderedPageBreak/>
        <w:drawing>
          <wp:inline distT="0" distB="0" distL="0" distR="0" wp14:anchorId="7C94D91D" wp14:editId="755A280A">
            <wp:extent cx="3067050" cy="2200275"/>
            <wp:effectExtent l="0" t="0" r="0" b="9525"/>
            <wp:docPr id="5" name="Рисунок 5" descr="http://uabooks.top/uploads/geog-11-gilberg/geog-11-gilberg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abooks.top/uploads/geog-11-gilberg/geog-11-gilberg-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24C">
        <w:rPr>
          <w:noProof/>
        </w:rPr>
        <w:drawing>
          <wp:inline distT="0" distB="0" distL="0" distR="0" wp14:anchorId="21856F87" wp14:editId="171442A5">
            <wp:extent cx="2933700" cy="4371975"/>
            <wp:effectExtent l="0" t="0" r="0" b="9525"/>
            <wp:docPr id="4" name="Рисунок 4" descr="http://uabooks.top/uploads/geog-11-gilberg/geog-11-gilberg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abooks.top/uploads/geog-11-gilberg/geog-11-gilberg-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>КАРТОГРАФІЧНІ ІНТЕРНЕТ-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ДЖЕРЕЛА. </w:t>
      </w:r>
      <w:proofErr w:type="spellStart"/>
      <w:r w:rsidRPr="00A3524C">
        <w:t>Нині</w:t>
      </w:r>
      <w:proofErr w:type="spellEnd"/>
      <w:r w:rsidRPr="00A3524C">
        <w:t xml:space="preserve"> створено </w:t>
      </w:r>
      <w:proofErr w:type="spellStart"/>
      <w:r w:rsidRPr="00A3524C">
        <w:t>чимало</w:t>
      </w:r>
      <w:proofErr w:type="spellEnd"/>
      <w:r w:rsidRPr="00A3524C">
        <w:t xml:space="preserve"> </w:t>
      </w:r>
      <w:proofErr w:type="spellStart"/>
      <w:r w:rsidRPr="00A3524C">
        <w:t>картографічних</w:t>
      </w:r>
      <w:proofErr w:type="spellEnd"/>
      <w:r w:rsidRPr="00A3524C">
        <w:t xml:space="preserve"> </w:t>
      </w:r>
      <w:proofErr w:type="spellStart"/>
      <w:r w:rsidRPr="00A3524C">
        <w:t>інтернет-ресурсів</w:t>
      </w:r>
      <w:proofErr w:type="spellEnd"/>
      <w:r w:rsidRPr="00A3524C">
        <w:t xml:space="preserve">, </w:t>
      </w:r>
      <w:proofErr w:type="spellStart"/>
      <w:r w:rsidRPr="00A3524C">
        <w:t>які</w:t>
      </w:r>
      <w:proofErr w:type="spellEnd"/>
      <w:r w:rsidRPr="00A3524C">
        <w:t xml:space="preserve"> </w:t>
      </w:r>
      <w:proofErr w:type="spellStart"/>
      <w:r w:rsidRPr="00A3524C">
        <w:t>накопичують</w:t>
      </w:r>
      <w:proofErr w:type="spellEnd"/>
      <w:r w:rsidRPr="00A3524C">
        <w:t xml:space="preserve"> та </w:t>
      </w:r>
      <w:proofErr w:type="spellStart"/>
      <w:r w:rsidRPr="00A3524C">
        <w:t>зберігають</w:t>
      </w:r>
      <w:proofErr w:type="spellEnd"/>
      <w:r w:rsidRPr="00A3524C">
        <w:t xml:space="preserve"> </w:t>
      </w:r>
      <w:proofErr w:type="spellStart"/>
      <w:r w:rsidRPr="00A3524C">
        <w:t>аналогові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цифрові</w:t>
      </w:r>
      <w:proofErr w:type="spellEnd"/>
      <w:r w:rsidRPr="00A3524C">
        <w:t xml:space="preserve"> </w:t>
      </w:r>
      <w:proofErr w:type="spellStart"/>
      <w:r w:rsidRPr="00A3524C">
        <w:t>просторові</w:t>
      </w:r>
      <w:proofErr w:type="spell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 xml:space="preserve">. </w:t>
      </w:r>
      <w:proofErr w:type="spellStart"/>
      <w:r w:rsidRPr="00A3524C">
        <w:t>Джерела</w:t>
      </w:r>
      <w:proofErr w:type="spellEnd"/>
      <w:r w:rsidRPr="00A3524C">
        <w:t xml:space="preserve"> </w:t>
      </w:r>
      <w:proofErr w:type="spellStart"/>
      <w:r w:rsidRPr="00A3524C">
        <w:t>просторових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 xml:space="preserve"> </w:t>
      </w:r>
      <w:proofErr w:type="spellStart"/>
      <w:r w:rsidRPr="00A3524C">
        <w:t>розрізняють</w:t>
      </w:r>
      <w:proofErr w:type="spellEnd"/>
      <w:r w:rsidRPr="00A3524C">
        <w:t xml:space="preserve"> за типами: </w:t>
      </w:r>
      <w:proofErr w:type="spellStart"/>
      <w:r w:rsidRPr="00A3524C">
        <w:t>картографічні</w:t>
      </w:r>
      <w:proofErr w:type="spellEnd"/>
      <w:r w:rsidRPr="00A3524C">
        <w:t xml:space="preserve">, </w:t>
      </w:r>
      <w:proofErr w:type="spellStart"/>
      <w:r w:rsidRPr="00A3524C">
        <w:t>дані</w:t>
      </w:r>
      <w:proofErr w:type="spellEnd"/>
      <w:r w:rsidRPr="00A3524C">
        <w:t xml:space="preserve"> </w:t>
      </w:r>
      <w:proofErr w:type="spellStart"/>
      <w:r w:rsidRPr="00A3524C">
        <w:t>дистанційного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, </w:t>
      </w:r>
      <w:proofErr w:type="spellStart"/>
      <w:r w:rsidRPr="00A3524C">
        <w:t>статистичні</w:t>
      </w:r>
      <w:proofErr w:type="spell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 xml:space="preserve"> </w:t>
      </w:r>
      <w:proofErr w:type="spellStart"/>
      <w:r w:rsidRPr="00A3524C">
        <w:t>тощо</w:t>
      </w:r>
      <w:proofErr w:type="spellEnd"/>
      <w:r w:rsidRPr="00A3524C">
        <w:t xml:space="preserve">. </w:t>
      </w:r>
      <w:proofErr w:type="spellStart"/>
      <w:r w:rsidRPr="00A3524C">
        <w:t>Наприклад</w:t>
      </w:r>
      <w:proofErr w:type="spellEnd"/>
      <w:r w:rsidRPr="00A3524C">
        <w:t xml:space="preserve">, </w:t>
      </w:r>
      <w:proofErr w:type="spellStart"/>
      <w:r w:rsidRPr="00A3524C">
        <w:t>інтернет</w:t>
      </w:r>
      <w:proofErr w:type="spellEnd"/>
      <w:r w:rsidRPr="00A3524C">
        <w:t xml:space="preserve">-ресурс «МЕТА. </w:t>
      </w:r>
      <w:proofErr w:type="spellStart"/>
      <w:r w:rsidRPr="00A3524C">
        <w:t>Мапи</w:t>
      </w:r>
      <w:proofErr w:type="spellEnd"/>
      <w:r w:rsidRPr="00A3524C">
        <w:t xml:space="preserve"> </w:t>
      </w:r>
      <w:proofErr w:type="spellStart"/>
      <w:r w:rsidRPr="00A3524C">
        <w:t>України</w:t>
      </w:r>
      <w:proofErr w:type="spellEnd"/>
      <w:r w:rsidRPr="00A3524C">
        <w:t xml:space="preserve">» </w:t>
      </w:r>
      <w:proofErr w:type="spellStart"/>
      <w:r w:rsidRPr="00A3524C">
        <w:t>включає</w:t>
      </w:r>
      <w:proofErr w:type="spellEnd"/>
      <w:r w:rsidRPr="00A3524C">
        <w:t xml:space="preserve"> </w:t>
      </w:r>
      <w:proofErr w:type="spellStart"/>
      <w:r w:rsidRPr="00A3524C">
        <w:t>пошукову</w:t>
      </w:r>
      <w:proofErr w:type="spellEnd"/>
      <w:r w:rsidRPr="00A3524C">
        <w:t xml:space="preserve"> систему </w:t>
      </w:r>
      <w:proofErr w:type="spellStart"/>
      <w:r w:rsidRPr="00A3524C">
        <w:t>сайтів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стосуються</w:t>
      </w:r>
      <w:proofErr w:type="spellEnd"/>
      <w:r w:rsidRPr="00A3524C">
        <w:t xml:space="preserve"> </w:t>
      </w:r>
      <w:proofErr w:type="spellStart"/>
      <w:r w:rsidRPr="00A3524C">
        <w:t>України</w:t>
      </w:r>
      <w:proofErr w:type="spellEnd"/>
      <w:r w:rsidRPr="00A3524C">
        <w:t xml:space="preserve">. У масштабах </w:t>
      </w:r>
      <w:proofErr w:type="spellStart"/>
      <w:r w:rsidRPr="00A3524C">
        <w:t>планети</w:t>
      </w:r>
      <w:proofErr w:type="spellEnd"/>
      <w:r w:rsidRPr="00A3524C">
        <w:t xml:space="preserve"> </w:t>
      </w:r>
      <w:proofErr w:type="spellStart"/>
      <w:r w:rsidRPr="00A3524C">
        <w:t>чи</w:t>
      </w:r>
      <w:proofErr w:type="spellEnd"/>
      <w:r w:rsidRPr="00A3524C">
        <w:t xml:space="preserve"> не </w:t>
      </w:r>
      <w:proofErr w:type="spellStart"/>
      <w:r w:rsidRPr="00A3524C">
        <w:t>найповнішим</w:t>
      </w:r>
      <w:proofErr w:type="spellEnd"/>
      <w:r w:rsidRPr="00A3524C">
        <w:t xml:space="preserve"> і </w:t>
      </w:r>
      <w:proofErr w:type="spellStart"/>
      <w:r w:rsidRPr="00A3524C">
        <w:t>найпотужнішим</w:t>
      </w:r>
      <w:proofErr w:type="spellEnd"/>
      <w:r w:rsidRPr="00A3524C">
        <w:t xml:space="preserve"> веб-ресурсом, на </w:t>
      </w:r>
      <w:proofErr w:type="spellStart"/>
      <w:r w:rsidRPr="00A3524C">
        <w:t>якому</w:t>
      </w:r>
      <w:proofErr w:type="spellEnd"/>
      <w:r w:rsidRPr="00A3524C">
        <w:t xml:space="preserve"> </w:t>
      </w:r>
      <w:proofErr w:type="spellStart"/>
      <w:r w:rsidRPr="00A3524C">
        <w:t>розміщено</w:t>
      </w:r>
      <w:proofErr w:type="spellEnd"/>
      <w:r w:rsidRPr="00A3524C">
        <w:t xml:space="preserve"> </w:t>
      </w:r>
      <w:proofErr w:type="spellStart"/>
      <w:r w:rsidRPr="00A3524C">
        <w:t>різну</w:t>
      </w:r>
      <w:proofErr w:type="spellEnd"/>
      <w:r w:rsidRPr="00A3524C">
        <w:t xml:space="preserve"> </w:t>
      </w:r>
      <w:proofErr w:type="spellStart"/>
      <w:r w:rsidRPr="00A3524C">
        <w:t>картографічну</w:t>
      </w:r>
      <w:proofErr w:type="spellEnd"/>
      <w:r w:rsidRPr="00A3524C">
        <w:t xml:space="preserve"> </w:t>
      </w:r>
      <w:proofErr w:type="spellStart"/>
      <w:r w:rsidRPr="00A3524C">
        <w:t>інформацію</w:t>
      </w:r>
      <w:proofErr w:type="spellEnd"/>
      <w:r w:rsidRPr="00A3524C">
        <w:t xml:space="preserve"> </w:t>
      </w:r>
      <w:proofErr w:type="spellStart"/>
      <w:r w:rsidRPr="00A3524C">
        <w:t>щодо</w:t>
      </w:r>
      <w:proofErr w:type="spellEnd"/>
      <w:r w:rsidRPr="00A3524C">
        <w:t xml:space="preserve"> </w:t>
      </w:r>
      <w:proofErr w:type="spellStart"/>
      <w:r w:rsidRPr="00A3524C">
        <w:t>всіх</w:t>
      </w:r>
      <w:proofErr w:type="spellEnd"/>
      <w:r w:rsidRPr="00A3524C">
        <w:t xml:space="preserve"> </w:t>
      </w:r>
      <w:proofErr w:type="spellStart"/>
      <w:r w:rsidRPr="00A3524C">
        <w:t>країн</w:t>
      </w:r>
      <w:proofErr w:type="spellEnd"/>
      <w:r w:rsidRPr="00A3524C">
        <w:t xml:space="preserve"> </w:t>
      </w:r>
      <w:proofErr w:type="spellStart"/>
      <w:proofErr w:type="gramStart"/>
      <w:r w:rsidRPr="00A3524C">
        <w:t>св</w:t>
      </w:r>
      <w:proofErr w:type="gramEnd"/>
      <w:r w:rsidRPr="00A3524C">
        <w:t>іту</w:t>
      </w:r>
      <w:proofErr w:type="spellEnd"/>
      <w:r w:rsidRPr="00A3524C">
        <w:t>, є «</w:t>
      </w:r>
      <w:proofErr w:type="spellStart"/>
      <w:r w:rsidRPr="00A3524C">
        <w:t>GoogleПлaнeтaЗeмля</w:t>
      </w:r>
      <w:proofErr w:type="spellEnd"/>
      <w:r w:rsidRPr="00A3524C">
        <w:t>».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У межах </w:t>
      </w:r>
      <w:proofErr w:type="spellStart"/>
      <w:r w:rsidRPr="00A3524C">
        <w:t>цього</w:t>
      </w:r>
      <w:proofErr w:type="spellEnd"/>
      <w:r w:rsidRPr="00A3524C">
        <w:t xml:space="preserve"> проекту </w:t>
      </w:r>
      <w:proofErr w:type="spellStart"/>
      <w:r w:rsidRPr="00A3524C">
        <w:t>вільний</w:t>
      </w:r>
      <w:proofErr w:type="spellEnd"/>
      <w:r w:rsidRPr="00A3524C">
        <w:t xml:space="preserve"> доступ </w:t>
      </w:r>
      <w:proofErr w:type="spellStart"/>
      <w:r w:rsidRPr="00A3524C">
        <w:t>надано</w:t>
      </w:r>
      <w:proofErr w:type="spellEnd"/>
      <w:r w:rsidRPr="00A3524C">
        <w:t xml:space="preserve"> до </w:t>
      </w:r>
      <w:proofErr w:type="spellStart"/>
      <w:r w:rsidRPr="00A3524C">
        <w:t>космознімків</w:t>
      </w:r>
      <w:proofErr w:type="spellEnd"/>
      <w:r w:rsidRPr="00A3524C">
        <w:t xml:space="preserve"> </w:t>
      </w:r>
      <w:proofErr w:type="spellStart"/>
      <w:r w:rsidRPr="00A3524C">
        <w:t>майже</w:t>
      </w:r>
      <w:proofErr w:type="spellEnd"/>
      <w:r w:rsidRPr="00A3524C">
        <w:t xml:space="preserve"> </w:t>
      </w:r>
      <w:proofErr w:type="spellStart"/>
      <w:r w:rsidRPr="00A3524C">
        <w:t>всієї</w:t>
      </w:r>
      <w:proofErr w:type="spellEnd"/>
      <w:r w:rsidRPr="00A3524C">
        <w:t xml:space="preserve"> </w:t>
      </w:r>
      <w:proofErr w:type="spellStart"/>
      <w:r w:rsidRPr="00A3524C">
        <w:t>поверхні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. </w:t>
      </w:r>
      <w:proofErr w:type="spellStart"/>
      <w:r w:rsidRPr="00A3524C">
        <w:t>Цю</w:t>
      </w:r>
      <w:proofErr w:type="spellEnd"/>
      <w:r w:rsidRPr="00A3524C">
        <w:t xml:space="preserve"> </w:t>
      </w:r>
      <w:proofErr w:type="spellStart"/>
      <w:r w:rsidRPr="00A3524C">
        <w:t>програму</w:t>
      </w:r>
      <w:proofErr w:type="spellEnd"/>
      <w:r w:rsidRPr="00A3524C">
        <w:t xml:space="preserve"> </w:t>
      </w:r>
      <w:proofErr w:type="spellStart"/>
      <w:r w:rsidRPr="00A3524C">
        <w:t>розповсюджують</w:t>
      </w:r>
      <w:proofErr w:type="spellEnd"/>
      <w:r w:rsidRPr="00A3524C">
        <w:t xml:space="preserve"> </w:t>
      </w:r>
      <w:proofErr w:type="spellStart"/>
      <w:proofErr w:type="gramStart"/>
      <w:r w:rsidRPr="00A3524C">
        <w:t>п</w:t>
      </w:r>
      <w:proofErr w:type="gramEnd"/>
      <w:r w:rsidRPr="00A3524C">
        <w:t>ід</w:t>
      </w:r>
      <w:proofErr w:type="spellEnd"/>
      <w:r w:rsidRPr="00A3524C">
        <w:t xml:space="preserve"> </w:t>
      </w:r>
      <w:proofErr w:type="spellStart"/>
      <w:r w:rsidRPr="00A3524C">
        <w:t>двома</w:t>
      </w:r>
      <w:proofErr w:type="spellEnd"/>
      <w:r w:rsidRPr="00A3524C">
        <w:t xml:space="preserve"> </w:t>
      </w:r>
      <w:proofErr w:type="spellStart"/>
      <w:r w:rsidRPr="00A3524C">
        <w:t>ліцензіями</w:t>
      </w:r>
      <w:proofErr w:type="spellEnd"/>
      <w:r w:rsidRPr="00A3524C">
        <w:t xml:space="preserve">: </w:t>
      </w:r>
      <w:proofErr w:type="spellStart"/>
      <w:r w:rsidRPr="00A3524C">
        <w:t>безкоштовна</w:t>
      </w:r>
      <w:proofErr w:type="spellEnd"/>
      <w:r w:rsidRPr="00A3524C">
        <w:t xml:space="preserve"> </w:t>
      </w:r>
      <w:proofErr w:type="spellStart"/>
      <w:r w:rsidRPr="00A3524C">
        <w:t>версія</w:t>
      </w:r>
      <w:proofErr w:type="spellEnd"/>
      <w:r w:rsidRPr="00A3524C">
        <w:t xml:space="preserve"> «</w:t>
      </w:r>
      <w:proofErr w:type="spellStart"/>
      <w:r w:rsidRPr="00A3524C">
        <w:t>GoogleEarth</w:t>
      </w:r>
      <w:proofErr w:type="spellEnd"/>
      <w:r w:rsidRPr="00A3524C">
        <w:t xml:space="preserve">» та </w:t>
      </w:r>
      <w:proofErr w:type="spellStart"/>
      <w:r w:rsidRPr="00A3524C">
        <w:t>комерційна</w:t>
      </w:r>
      <w:proofErr w:type="spellEnd"/>
      <w:r w:rsidRPr="00A3524C">
        <w:t xml:space="preserve"> «</w:t>
      </w:r>
      <w:proofErr w:type="spellStart"/>
      <w:r w:rsidRPr="00A3524C">
        <w:t>Google</w:t>
      </w:r>
      <w:proofErr w:type="spellEnd"/>
      <w:r w:rsidRPr="00A3524C">
        <w:t xml:space="preserve"> </w:t>
      </w:r>
      <w:proofErr w:type="spellStart"/>
      <w:r w:rsidRPr="00A3524C">
        <w:t>Earth</w:t>
      </w:r>
      <w:proofErr w:type="spellEnd"/>
      <w:r w:rsidRPr="00A3524C">
        <w:t xml:space="preserve"> </w:t>
      </w:r>
      <w:proofErr w:type="spellStart"/>
      <w:r w:rsidRPr="00A3524C">
        <w:t>Pro</w:t>
      </w:r>
      <w:proofErr w:type="spellEnd"/>
      <w:r w:rsidRPr="00A3524C">
        <w:t>». «</w:t>
      </w:r>
      <w:proofErr w:type="spellStart"/>
      <w:r w:rsidRPr="00A3524C">
        <w:t>Google</w:t>
      </w:r>
      <w:proofErr w:type="spellEnd"/>
      <w:r w:rsidRPr="00A3524C">
        <w:t xml:space="preserve"> Планета Земля» </w:t>
      </w:r>
      <w:proofErr w:type="spellStart"/>
      <w:r w:rsidRPr="00A3524C">
        <w:t>дозволяє</w:t>
      </w:r>
      <w:proofErr w:type="spellEnd"/>
      <w:r w:rsidRPr="00A3524C">
        <w:t xml:space="preserve"> </w:t>
      </w:r>
      <w:proofErr w:type="spellStart"/>
      <w:r w:rsidRPr="00A3524C">
        <w:t>здійснювати</w:t>
      </w:r>
      <w:proofErr w:type="spellEnd"/>
      <w:r w:rsidRPr="00A3524C">
        <w:t xml:space="preserve"> </w:t>
      </w:r>
      <w:proofErr w:type="spellStart"/>
      <w:r w:rsidRPr="00A3524C">
        <w:t>пошук</w:t>
      </w:r>
      <w:proofErr w:type="spellEnd"/>
      <w:r w:rsidRPr="00A3524C">
        <w:t xml:space="preserve"> за </w:t>
      </w:r>
      <w:proofErr w:type="spellStart"/>
      <w:r w:rsidRPr="00A3524C">
        <w:t>адресою</w:t>
      </w:r>
      <w:proofErr w:type="spellEnd"/>
      <w:r w:rsidRPr="00A3524C">
        <w:t xml:space="preserve"> (у </w:t>
      </w:r>
      <w:proofErr w:type="spellStart"/>
      <w:r w:rsidRPr="00A3524C">
        <w:t>деяких</w:t>
      </w:r>
      <w:proofErr w:type="spellEnd"/>
      <w:r w:rsidRPr="00A3524C">
        <w:t xml:space="preserve"> </w:t>
      </w:r>
      <w:proofErr w:type="spellStart"/>
      <w:proofErr w:type="gramStart"/>
      <w:r w:rsidRPr="00A3524C">
        <w:t>країнах</w:t>
      </w:r>
      <w:proofErr w:type="spellEnd"/>
      <w:proofErr w:type="gramEnd"/>
      <w:r w:rsidRPr="00A3524C">
        <w:t xml:space="preserve">) та за </w:t>
      </w:r>
      <w:proofErr w:type="spellStart"/>
      <w:r w:rsidRPr="00A3524C">
        <w:t>географічними</w:t>
      </w:r>
      <w:proofErr w:type="spellEnd"/>
      <w:r w:rsidRPr="00A3524C">
        <w:t xml:space="preserve"> координатами.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Які</w:t>
      </w:r>
      <w:proofErr w:type="spellEnd"/>
      <w:r w:rsidRPr="00A3524C">
        <w:t xml:space="preserve">, на вашу думку, </w:t>
      </w:r>
      <w:proofErr w:type="spellStart"/>
      <w:r w:rsidRPr="00A3524C">
        <w:t>недоліки</w:t>
      </w:r>
      <w:proofErr w:type="spellEnd"/>
      <w:r w:rsidRPr="00A3524C">
        <w:t xml:space="preserve"> </w:t>
      </w:r>
      <w:proofErr w:type="spellStart"/>
      <w:r w:rsidRPr="00A3524C">
        <w:t>мають</w:t>
      </w:r>
      <w:proofErr w:type="spellEnd"/>
      <w:r w:rsidRPr="00A3524C">
        <w:t xml:space="preserve"> </w:t>
      </w:r>
      <w:proofErr w:type="spellStart"/>
      <w:r w:rsidRPr="00A3524C">
        <w:t>електронні</w:t>
      </w:r>
      <w:proofErr w:type="spellEnd"/>
      <w:r w:rsidRPr="00A3524C">
        <w:t xml:space="preserve"> </w:t>
      </w:r>
      <w:proofErr w:type="spellStart"/>
      <w:r w:rsidRPr="00A3524C">
        <w:t>носії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>?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lastRenderedPageBreak/>
        <w:t xml:space="preserve">У головному </w:t>
      </w:r>
      <w:proofErr w:type="spellStart"/>
      <w:r w:rsidRPr="00A3524C">
        <w:t>офісі</w:t>
      </w:r>
      <w:proofErr w:type="spellEnd"/>
      <w:r w:rsidRPr="00A3524C">
        <w:t xml:space="preserve"> </w:t>
      </w:r>
      <w:proofErr w:type="spellStart"/>
      <w:r w:rsidRPr="00A3524C">
        <w:t>американської</w:t>
      </w:r>
      <w:proofErr w:type="spellEnd"/>
      <w:r w:rsidRPr="00A3524C">
        <w:t xml:space="preserve"> </w:t>
      </w:r>
      <w:proofErr w:type="spellStart"/>
      <w:r w:rsidRPr="00A3524C">
        <w:t>компанії</w:t>
      </w:r>
      <w:proofErr w:type="spellEnd"/>
      <w:r w:rsidRPr="00A3524C">
        <w:t xml:space="preserve"> «</w:t>
      </w:r>
      <w:proofErr w:type="spellStart"/>
      <w:r w:rsidRPr="00A3524C">
        <w:t>Делорме</w:t>
      </w:r>
      <w:proofErr w:type="spellEnd"/>
      <w:r w:rsidRPr="00A3524C">
        <w:t xml:space="preserve">» </w:t>
      </w:r>
      <w:proofErr w:type="spellStart"/>
      <w:r w:rsidRPr="00A3524C">
        <w:t>встановлено</w:t>
      </w:r>
      <w:proofErr w:type="spellEnd"/>
      <w:r w:rsidRPr="00A3524C">
        <w:t xml:space="preserve"> </w:t>
      </w:r>
      <w:proofErr w:type="spellStart"/>
      <w:r w:rsidRPr="00A3524C">
        <w:t>найбільший</w:t>
      </w:r>
      <w:proofErr w:type="spellEnd"/>
      <w:r w:rsidRPr="00A3524C">
        <w:t xml:space="preserve"> у </w:t>
      </w:r>
      <w:proofErr w:type="spellStart"/>
      <w:proofErr w:type="gramStart"/>
      <w:r w:rsidRPr="00A3524C">
        <w:t>св</w:t>
      </w:r>
      <w:proofErr w:type="gramEnd"/>
      <w:r w:rsidRPr="00A3524C">
        <w:t>іті</w:t>
      </w:r>
      <w:proofErr w:type="spellEnd"/>
      <w:r w:rsidRPr="00A3524C">
        <w:t xml:space="preserve"> глобус,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обертається</w:t>
      </w:r>
      <w:proofErr w:type="spellEnd"/>
      <w:r w:rsidRPr="00A3524C">
        <w:t xml:space="preserve">. </w:t>
      </w:r>
      <w:proofErr w:type="spellStart"/>
      <w:r w:rsidRPr="00A3524C">
        <w:t>Він</w:t>
      </w:r>
      <w:proofErr w:type="spellEnd"/>
      <w:r w:rsidRPr="00A3524C">
        <w:t xml:space="preserve"> </w:t>
      </w:r>
      <w:proofErr w:type="spellStart"/>
      <w:r w:rsidRPr="00A3524C">
        <w:t>закріплений</w:t>
      </w:r>
      <w:proofErr w:type="spellEnd"/>
      <w:r w:rsidRPr="00A3524C">
        <w:t xml:space="preserve"> на </w:t>
      </w:r>
      <w:proofErr w:type="spellStart"/>
      <w:r w:rsidRPr="00A3524C">
        <w:t>каркасі</w:t>
      </w:r>
      <w:proofErr w:type="spellEnd"/>
      <w:r w:rsidRPr="00A3524C">
        <w:t xml:space="preserve"> з </w:t>
      </w:r>
      <w:proofErr w:type="spellStart"/>
      <w:r w:rsidRPr="00A3524C">
        <w:t>алюмінієвих</w:t>
      </w:r>
      <w:proofErr w:type="spellEnd"/>
      <w:r w:rsidRPr="00A3524C">
        <w:t xml:space="preserve"> труб, </w:t>
      </w:r>
      <w:proofErr w:type="spellStart"/>
      <w:r w:rsidRPr="00A3524C">
        <w:t>покритих</w:t>
      </w:r>
      <w:proofErr w:type="spellEnd"/>
      <w:r w:rsidRPr="00A3524C">
        <w:t xml:space="preserve"> 792 </w:t>
      </w:r>
      <w:proofErr w:type="spellStart"/>
      <w:r w:rsidRPr="00A3524C">
        <w:t>аркушами</w:t>
      </w:r>
      <w:proofErr w:type="spellEnd"/>
      <w:r w:rsidRPr="00A3524C">
        <w:t xml:space="preserve"> карт. </w:t>
      </w:r>
      <w:proofErr w:type="spellStart"/>
      <w:r w:rsidRPr="00A3524C">
        <w:t>Повний</w:t>
      </w:r>
      <w:proofErr w:type="spellEnd"/>
      <w:r w:rsidRPr="00A3524C">
        <w:t xml:space="preserve"> </w:t>
      </w:r>
      <w:proofErr w:type="spellStart"/>
      <w:r w:rsidRPr="00A3524C">
        <w:t>оберт</w:t>
      </w:r>
      <w:proofErr w:type="spellEnd"/>
      <w:r w:rsidRPr="00A3524C">
        <w:t xml:space="preserve"> глобус </w:t>
      </w:r>
      <w:proofErr w:type="spellStart"/>
      <w:r w:rsidRPr="00A3524C">
        <w:t>здійснює</w:t>
      </w:r>
      <w:proofErr w:type="spellEnd"/>
      <w:r w:rsidRPr="00A3524C">
        <w:t xml:space="preserve"> за 18 </w:t>
      </w:r>
      <w:proofErr w:type="spellStart"/>
      <w:r w:rsidRPr="00A3524C">
        <w:t>хв</w:t>
      </w:r>
      <w:proofErr w:type="spellEnd"/>
      <w:r w:rsidRPr="00A3524C">
        <w:t xml:space="preserve">. </w:t>
      </w:r>
      <w:proofErr w:type="spellStart"/>
      <w:r w:rsidRPr="00A3524C">
        <w:t>Ця</w:t>
      </w:r>
      <w:proofErr w:type="spellEnd"/>
      <w:r w:rsidRPr="00A3524C">
        <w:t xml:space="preserve"> </w:t>
      </w:r>
      <w:proofErr w:type="spellStart"/>
      <w:r w:rsidRPr="00A3524C">
        <w:t>інсталяція</w:t>
      </w:r>
      <w:proofErr w:type="spellEnd"/>
      <w:r w:rsidRPr="00A3524C">
        <w:t xml:space="preserve"> </w:t>
      </w:r>
      <w:proofErr w:type="spellStart"/>
      <w:r w:rsidRPr="00A3524C">
        <w:t>і</w:t>
      </w:r>
      <w:proofErr w:type="gramStart"/>
      <w:r w:rsidRPr="00A3524C">
        <w:t>м</w:t>
      </w:r>
      <w:proofErr w:type="gramEnd"/>
      <w:r w:rsidRPr="00A3524C">
        <w:t>ітує</w:t>
      </w:r>
      <w:proofErr w:type="spellEnd"/>
      <w:r w:rsidRPr="00A3524C">
        <w:t xml:space="preserve"> </w:t>
      </w:r>
      <w:proofErr w:type="spellStart"/>
      <w:r w:rsidRPr="00A3524C">
        <w:t>вигляд</w:t>
      </w:r>
      <w:proofErr w:type="spellEnd"/>
      <w:r w:rsidRPr="00A3524C">
        <w:t xml:space="preserve"> </w:t>
      </w:r>
      <w:proofErr w:type="spellStart"/>
      <w:r w:rsidRPr="00A3524C">
        <w:t>нашої</w:t>
      </w:r>
      <w:proofErr w:type="spellEnd"/>
      <w:r w:rsidRPr="00A3524C">
        <w:t xml:space="preserve"> </w:t>
      </w:r>
      <w:proofErr w:type="spellStart"/>
      <w:r w:rsidRPr="00A3524C">
        <w:t>планети</w:t>
      </w:r>
      <w:proofErr w:type="spellEnd"/>
      <w:r w:rsidRPr="00A3524C">
        <w:t xml:space="preserve"> з космосу.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НАВІГАЦІЙНІ КАРТИ </w:t>
      </w:r>
      <w:proofErr w:type="spellStart"/>
      <w:r w:rsidRPr="00A3524C">
        <w:t>призначені</w:t>
      </w:r>
      <w:proofErr w:type="spellEnd"/>
      <w:r w:rsidRPr="00A3524C">
        <w:t xml:space="preserve"> для забезпечення </w:t>
      </w:r>
      <w:proofErr w:type="spellStart"/>
      <w:r w:rsidRPr="00A3524C">
        <w:t>навігації</w:t>
      </w:r>
      <w:proofErr w:type="spellEnd"/>
      <w:r w:rsidRPr="00A3524C">
        <w:t xml:space="preserve">: </w:t>
      </w:r>
      <w:proofErr w:type="spellStart"/>
      <w:r w:rsidRPr="00A3524C">
        <w:t>морської</w:t>
      </w:r>
      <w:proofErr w:type="spellEnd"/>
      <w:r w:rsidRPr="00A3524C">
        <w:t xml:space="preserve">, </w:t>
      </w:r>
      <w:proofErr w:type="spellStart"/>
      <w:r w:rsidRPr="00A3524C">
        <w:t>річкової</w:t>
      </w:r>
      <w:proofErr w:type="spellEnd"/>
      <w:r w:rsidRPr="00A3524C">
        <w:t xml:space="preserve">, </w:t>
      </w:r>
      <w:proofErr w:type="spellStart"/>
      <w:r w:rsidRPr="00A3524C">
        <w:t>повітряної</w:t>
      </w:r>
      <w:proofErr w:type="spellEnd"/>
      <w:r w:rsidRPr="00A3524C">
        <w:t xml:space="preserve">, </w:t>
      </w:r>
      <w:proofErr w:type="spellStart"/>
      <w:proofErr w:type="gramStart"/>
      <w:r w:rsidRPr="00A3524C">
        <w:t>косм</w:t>
      </w:r>
      <w:proofErr w:type="gramEnd"/>
      <w:r w:rsidRPr="00A3524C">
        <w:t>ічної</w:t>
      </w:r>
      <w:proofErr w:type="spellEnd"/>
      <w:r w:rsidRPr="00A3524C">
        <w:t xml:space="preserve">, </w:t>
      </w:r>
      <w:proofErr w:type="spellStart"/>
      <w:r w:rsidRPr="00A3524C">
        <w:t>наземної</w:t>
      </w:r>
      <w:proofErr w:type="spellEnd"/>
      <w:r w:rsidRPr="00A3524C">
        <w:t xml:space="preserve">. </w:t>
      </w:r>
      <w:proofErr w:type="spellStart"/>
      <w:r w:rsidRPr="00A3524C">
        <w:t>їх</w:t>
      </w:r>
      <w:proofErr w:type="spellEnd"/>
      <w:r w:rsidRPr="00A3524C">
        <w:t xml:space="preserve"> </w:t>
      </w:r>
      <w:proofErr w:type="spellStart"/>
      <w:r w:rsidRPr="00A3524C">
        <w:t>створюють</w:t>
      </w:r>
      <w:proofErr w:type="spellEnd"/>
      <w:r w:rsidRPr="00A3524C">
        <w:t xml:space="preserve"> у </w:t>
      </w:r>
      <w:proofErr w:type="spellStart"/>
      <w:r w:rsidRPr="00A3524C">
        <w:t>нормальних</w:t>
      </w:r>
      <w:proofErr w:type="spellEnd"/>
      <w:r w:rsidRPr="00A3524C">
        <w:t xml:space="preserve"> </w:t>
      </w:r>
      <w:proofErr w:type="spellStart"/>
      <w:r w:rsidRPr="00A3524C">
        <w:t>циліндричних</w:t>
      </w:r>
      <w:proofErr w:type="spellEnd"/>
      <w:r w:rsidRPr="00A3524C">
        <w:t xml:space="preserve"> </w:t>
      </w:r>
      <w:proofErr w:type="spellStart"/>
      <w:r w:rsidRPr="00A3524C">
        <w:t>рівнокутних</w:t>
      </w:r>
      <w:proofErr w:type="spellEnd"/>
      <w:r w:rsidRPr="00A3524C">
        <w:t xml:space="preserve"> </w:t>
      </w:r>
      <w:proofErr w:type="spellStart"/>
      <w:r w:rsidRPr="00A3524C">
        <w:t>проекціях</w:t>
      </w:r>
      <w:proofErr w:type="spellEnd"/>
      <w:r w:rsidRPr="00A3524C">
        <w:t xml:space="preserve">. </w:t>
      </w:r>
      <w:proofErr w:type="spellStart"/>
      <w:r w:rsidRPr="00A3524C">
        <w:t>Зручність</w:t>
      </w:r>
      <w:proofErr w:type="spellEnd"/>
      <w:r w:rsidRPr="00A3524C">
        <w:t xml:space="preserve"> </w:t>
      </w:r>
      <w:proofErr w:type="gramStart"/>
      <w:r w:rsidRPr="00A3524C">
        <w:t>таких</w:t>
      </w:r>
      <w:proofErr w:type="gramEnd"/>
      <w:r w:rsidRPr="00A3524C">
        <w:t xml:space="preserve"> </w:t>
      </w:r>
      <w:proofErr w:type="spellStart"/>
      <w:r w:rsidRPr="00A3524C">
        <w:t>проекцій</w:t>
      </w:r>
      <w:proofErr w:type="spellEnd"/>
      <w:r w:rsidRPr="00A3524C">
        <w:t xml:space="preserve"> </w:t>
      </w:r>
      <w:proofErr w:type="spellStart"/>
      <w:r w:rsidRPr="00A3524C">
        <w:t>пояснюється</w:t>
      </w:r>
      <w:proofErr w:type="spellEnd"/>
      <w:r w:rsidRPr="00A3524C">
        <w:t xml:space="preserve"> </w:t>
      </w:r>
      <w:proofErr w:type="spellStart"/>
      <w:r w:rsidRPr="00A3524C">
        <w:t>тим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маршрут, </w:t>
      </w:r>
      <w:proofErr w:type="spellStart"/>
      <w:r w:rsidRPr="00A3524C">
        <w:t>прокладений</w:t>
      </w:r>
      <w:proofErr w:type="spellEnd"/>
      <w:r w:rsidRPr="00A3524C">
        <w:t xml:space="preserve"> за </w:t>
      </w:r>
      <w:proofErr w:type="spellStart"/>
      <w:r w:rsidRPr="00A3524C">
        <w:t>визначеним</w:t>
      </w:r>
      <w:proofErr w:type="spellEnd"/>
      <w:r w:rsidRPr="00A3524C">
        <w:t xml:space="preserve"> азимутом, у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даній</w:t>
      </w:r>
      <w:proofErr w:type="spellEnd"/>
      <w:r w:rsidRPr="00A3524C">
        <w:t xml:space="preserve"> </w:t>
      </w:r>
      <w:proofErr w:type="spellStart"/>
      <w:r w:rsidRPr="00A3524C">
        <w:t>проекції</w:t>
      </w:r>
      <w:proofErr w:type="spellEnd"/>
      <w:r w:rsidRPr="00A3524C">
        <w:t xml:space="preserve"> </w:t>
      </w:r>
      <w:proofErr w:type="spellStart"/>
      <w:r w:rsidRPr="00A3524C">
        <w:t>відображається</w:t>
      </w:r>
      <w:proofErr w:type="spellEnd"/>
      <w:r w:rsidRPr="00A3524C">
        <w:t xml:space="preserve"> прямою </w:t>
      </w:r>
      <w:proofErr w:type="spellStart"/>
      <w:proofErr w:type="gramStart"/>
      <w:r w:rsidRPr="00A3524C">
        <w:t>л</w:t>
      </w:r>
      <w:proofErr w:type="gramEnd"/>
      <w:r w:rsidRPr="00A3524C">
        <w:t>інією</w:t>
      </w:r>
      <w:proofErr w:type="spellEnd"/>
      <w:r w:rsidRPr="00A3524C">
        <w:t xml:space="preserve">. </w:t>
      </w:r>
      <w:proofErr w:type="spellStart"/>
      <w:r w:rsidRPr="00A3524C">
        <w:t>Сучасні</w:t>
      </w:r>
      <w:proofErr w:type="spellEnd"/>
      <w:r w:rsidRPr="00A3524C">
        <w:t xml:space="preserve"> </w:t>
      </w:r>
      <w:proofErr w:type="spellStart"/>
      <w:r w:rsidRPr="00A3524C">
        <w:t>навігаційні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набувають</w:t>
      </w:r>
      <w:proofErr w:type="spellEnd"/>
      <w:r w:rsidRPr="00A3524C">
        <w:t xml:space="preserve"> нових рис, не </w:t>
      </w:r>
      <w:proofErr w:type="spellStart"/>
      <w:r w:rsidRPr="00A3524C">
        <w:t>властивих</w:t>
      </w:r>
      <w:proofErr w:type="spellEnd"/>
      <w:r w:rsidRPr="00A3524C">
        <w:t xml:space="preserve"> </w:t>
      </w:r>
      <w:proofErr w:type="spellStart"/>
      <w:r w:rsidRPr="00A3524C">
        <w:t>традиційним</w:t>
      </w:r>
      <w:proofErr w:type="spellEnd"/>
      <w:r w:rsidRPr="00A3524C">
        <w:t xml:space="preserve"> </w:t>
      </w:r>
      <w:proofErr w:type="spellStart"/>
      <w:r w:rsidRPr="00A3524C">
        <w:t>паперовим</w:t>
      </w:r>
      <w:proofErr w:type="spellEnd"/>
      <w:r w:rsidRPr="00A3524C">
        <w:t xml:space="preserve"> </w:t>
      </w:r>
      <w:proofErr w:type="spellStart"/>
      <w:r w:rsidRPr="00A3524C">
        <w:t>версіям</w:t>
      </w:r>
      <w:proofErr w:type="spellEnd"/>
      <w:r w:rsidRPr="00A3524C">
        <w:t xml:space="preserve">. </w:t>
      </w:r>
      <w:proofErr w:type="spellStart"/>
      <w:r w:rsidRPr="00A3524C">
        <w:t>Навігаційні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використовують</w:t>
      </w:r>
      <w:proofErr w:type="spellEnd"/>
      <w:r w:rsidRPr="00A3524C">
        <w:t xml:space="preserve"> у </w:t>
      </w:r>
      <w:proofErr w:type="spellStart"/>
      <w:r w:rsidRPr="00A3524C">
        <w:t>різних</w:t>
      </w:r>
      <w:proofErr w:type="spellEnd"/>
      <w:r w:rsidRPr="00A3524C">
        <w:t xml:space="preserve"> сферах </w:t>
      </w:r>
      <w:proofErr w:type="spellStart"/>
      <w:r w:rsidRPr="00A3524C">
        <w:t>діяльності</w:t>
      </w:r>
      <w:proofErr w:type="spellEnd"/>
      <w:r w:rsidRPr="00A3524C">
        <w:t xml:space="preserve">: </w:t>
      </w:r>
      <w:proofErr w:type="spellStart"/>
      <w:r w:rsidRPr="00A3524C">
        <w:t>маркетингових</w:t>
      </w:r>
      <w:proofErr w:type="spellEnd"/>
      <w:r w:rsidRPr="00A3524C">
        <w:t xml:space="preserve"> </w:t>
      </w:r>
      <w:proofErr w:type="spellStart"/>
      <w:proofErr w:type="gramStart"/>
      <w:r w:rsidRPr="00A3524C">
        <w:t>досл</w:t>
      </w:r>
      <w:proofErr w:type="gramEnd"/>
      <w:r w:rsidRPr="00A3524C">
        <w:t>ідженнях</w:t>
      </w:r>
      <w:proofErr w:type="spellEnd"/>
      <w:r w:rsidRPr="00A3524C">
        <w:t xml:space="preserve">, </w:t>
      </w:r>
      <w:proofErr w:type="spellStart"/>
      <w:r w:rsidRPr="00A3524C">
        <w:t>логістиці</w:t>
      </w:r>
      <w:proofErr w:type="spellEnd"/>
      <w:r w:rsidRPr="00A3524C">
        <w:t xml:space="preserve"> та </w:t>
      </w:r>
      <w:proofErr w:type="spellStart"/>
      <w:r w:rsidRPr="00A3524C">
        <w:t>плануванні</w:t>
      </w:r>
      <w:proofErr w:type="spellEnd"/>
      <w:r w:rsidRPr="00A3524C">
        <w:t xml:space="preserve"> </w:t>
      </w:r>
      <w:proofErr w:type="spellStart"/>
      <w:r w:rsidRPr="00A3524C">
        <w:t>транспортних</w:t>
      </w:r>
      <w:proofErr w:type="spellEnd"/>
      <w:r w:rsidRPr="00A3524C">
        <w:t xml:space="preserve"> </w:t>
      </w:r>
      <w:proofErr w:type="spellStart"/>
      <w:r w:rsidRPr="00A3524C">
        <w:t>перевезень</w:t>
      </w:r>
      <w:proofErr w:type="spellEnd"/>
      <w:r w:rsidRPr="00A3524C">
        <w:t xml:space="preserve">; </w:t>
      </w:r>
      <w:proofErr w:type="spellStart"/>
      <w:r w:rsidRPr="00A3524C">
        <w:t>усіх</w:t>
      </w:r>
      <w:proofErr w:type="spellEnd"/>
      <w:r w:rsidRPr="00A3524C">
        <w:t xml:space="preserve"> видах </w:t>
      </w:r>
      <w:proofErr w:type="spellStart"/>
      <w:r w:rsidRPr="00A3524C">
        <w:t>навігації</w:t>
      </w:r>
      <w:proofErr w:type="spellEnd"/>
      <w:r w:rsidRPr="00A3524C">
        <w:t xml:space="preserve"> та </w:t>
      </w:r>
      <w:proofErr w:type="spellStart"/>
      <w:r w:rsidRPr="00A3524C">
        <w:t>персональній</w:t>
      </w:r>
      <w:proofErr w:type="spellEnd"/>
      <w:r w:rsidRPr="00A3524C">
        <w:t xml:space="preserve"> </w:t>
      </w:r>
      <w:proofErr w:type="spellStart"/>
      <w:r w:rsidRPr="00A3524C">
        <w:t>маршрутизації</w:t>
      </w:r>
      <w:proofErr w:type="spellEnd"/>
      <w:r w:rsidRPr="00A3524C">
        <w:t xml:space="preserve">; </w:t>
      </w:r>
      <w:proofErr w:type="spellStart"/>
      <w:r w:rsidRPr="00A3524C">
        <w:t>розробці</w:t>
      </w:r>
      <w:proofErr w:type="spellEnd"/>
      <w:r w:rsidRPr="00A3524C">
        <w:t xml:space="preserve"> </w:t>
      </w:r>
      <w:proofErr w:type="spellStart"/>
      <w:r w:rsidRPr="00A3524C">
        <w:t>туристичних</w:t>
      </w:r>
      <w:proofErr w:type="spellEnd"/>
      <w:r w:rsidRPr="00A3524C">
        <w:t xml:space="preserve"> </w:t>
      </w:r>
      <w:proofErr w:type="spellStart"/>
      <w:r w:rsidRPr="00A3524C">
        <w:t>маршрутів</w:t>
      </w:r>
      <w:proofErr w:type="spellEnd"/>
      <w:r w:rsidRPr="00A3524C">
        <w:t xml:space="preserve"> </w:t>
      </w:r>
      <w:proofErr w:type="spellStart"/>
      <w:r w:rsidRPr="00A3524C">
        <w:t>тощо</w:t>
      </w:r>
      <w:proofErr w:type="spellEnd"/>
      <w:r w:rsidRPr="00A3524C">
        <w:t xml:space="preserve">. В </w:t>
      </w:r>
      <w:proofErr w:type="spellStart"/>
      <w:r w:rsidRPr="00A3524C">
        <w:t>Україні</w:t>
      </w:r>
      <w:proofErr w:type="spellEnd"/>
      <w:r w:rsidRPr="00A3524C">
        <w:t xml:space="preserve"> </w:t>
      </w:r>
      <w:proofErr w:type="spellStart"/>
      <w:r w:rsidRPr="00A3524C">
        <w:t>навігаційні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окремих</w:t>
      </w:r>
      <w:proofErr w:type="spellEnd"/>
      <w:r w:rsidRPr="00A3524C">
        <w:t xml:space="preserve"> </w:t>
      </w:r>
      <w:proofErr w:type="spellStart"/>
      <w:r w:rsidRPr="00A3524C">
        <w:t>регіонів</w:t>
      </w:r>
      <w:proofErr w:type="spellEnd"/>
      <w:r w:rsidRPr="00A3524C">
        <w:t xml:space="preserve">, областей і </w:t>
      </w:r>
      <w:proofErr w:type="spellStart"/>
      <w:r w:rsidRPr="00A3524C">
        <w:t>найбільших</w:t>
      </w:r>
      <w:proofErr w:type="spellEnd"/>
      <w:r w:rsidRPr="00A3524C">
        <w:t xml:space="preserve"> </w:t>
      </w:r>
      <w:proofErr w:type="spellStart"/>
      <w:r w:rsidRPr="00A3524C">
        <w:t>мі</w:t>
      </w:r>
      <w:proofErr w:type="gramStart"/>
      <w:r w:rsidRPr="00A3524C">
        <w:t>ст</w:t>
      </w:r>
      <w:proofErr w:type="spellEnd"/>
      <w:proofErr w:type="gramEnd"/>
      <w:r w:rsidRPr="00A3524C">
        <w:t xml:space="preserve"> </w:t>
      </w:r>
      <w:proofErr w:type="spellStart"/>
      <w:r w:rsidRPr="00A3524C">
        <w:t>розробляють</w:t>
      </w:r>
      <w:proofErr w:type="spellEnd"/>
      <w:r w:rsidRPr="00A3524C">
        <w:t xml:space="preserve"> на </w:t>
      </w:r>
      <w:proofErr w:type="spellStart"/>
      <w:r w:rsidRPr="00A3524C">
        <w:t>рівні</w:t>
      </w:r>
      <w:proofErr w:type="spellEnd"/>
      <w:r w:rsidRPr="00A3524C">
        <w:t xml:space="preserve"> </w:t>
      </w:r>
      <w:proofErr w:type="spellStart"/>
      <w:r w:rsidRPr="00A3524C">
        <w:t>міжнародних</w:t>
      </w:r>
      <w:proofErr w:type="spellEnd"/>
      <w:r w:rsidRPr="00A3524C">
        <w:t xml:space="preserve"> </w:t>
      </w:r>
      <w:proofErr w:type="spellStart"/>
      <w:r w:rsidRPr="00A3524C">
        <w:t>стандартів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Персональна</w:t>
      </w:r>
      <w:proofErr w:type="spellEnd"/>
      <w:r w:rsidRPr="00A3524C">
        <w:t xml:space="preserve"> система GPS-</w:t>
      </w:r>
      <w:proofErr w:type="spellStart"/>
      <w:r w:rsidRPr="00A3524C">
        <w:t>навігації</w:t>
      </w:r>
      <w:proofErr w:type="spellEnd"/>
      <w:r w:rsidRPr="00A3524C">
        <w:t xml:space="preserve"> «</w:t>
      </w:r>
      <w:proofErr w:type="spellStart"/>
      <w:r w:rsidRPr="00A3524C">
        <w:t>City</w:t>
      </w:r>
      <w:proofErr w:type="spellEnd"/>
      <w:r w:rsidRPr="00A3524C">
        <w:t xml:space="preserve"> </w:t>
      </w:r>
      <w:proofErr w:type="spellStart"/>
      <w:r w:rsidRPr="00A3524C">
        <w:t>Guide</w:t>
      </w:r>
      <w:proofErr w:type="spellEnd"/>
      <w:r w:rsidRPr="00A3524C">
        <w:t xml:space="preserve">» </w:t>
      </w:r>
      <w:proofErr w:type="spellStart"/>
      <w:r w:rsidRPr="00A3524C">
        <w:t>дозволяє</w:t>
      </w:r>
      <w:proofErr w:type="spellEnd"/>
      <w:r w:rsidRPr="00A3524C">
        <w:t xml:space="preserve"> </w:t>
      </w:r>
      <w:proofErr w:type="spellStart"/>
      <w:r w:rsidRPr="00A3524C">
        <w:t>зорієнтуватися</w:t>
      </w:r>
      <w:proofErr w:type="spellEnd"/>
      <w:r w:rsidRPr="00A3524C">
        <w:t xml:space="preserve"> на </w:t>
      </w:r>
      <w:proofErr w:type="spellStart"/>
      <w:proofErr w:type="gramStart"/>
      <w:r w:rsidRPr="00A3524C">
        <w:t>м</w:t>
      </w:r>
      <w:proofErr w:type="gramEnd"/>
      <w:r w:rsidRPr="00A3524C">
        <w:t>ісцевості</w:t>
      </w:r>
      <w:proofErr w:type="spellEnd"/>
      <w:r w:rsidRPr="00A3524C">
        <w:t xml:space="preserve">, </w:t>
      </w:r>
      <w:proofErr w:type="spellStart"/>
      <w:r w:rsidRPr="00A3524C">
        <w:t>наприклад</w:t>
      </w:r>
      <w:proofErr w:type="spellEnd"/>
      <w:r w:rsidRPr="00A3524C">
        <w:t xml:space="preserve">, </w:t>
      </w:r>
      <w:proofErr w:type="spellStart"/>
      <w:r w:rsidRPr="00A3524C">
        <w:t>знайти</w:t>
      </w:r>
      <w:proofErr w:type="spellEnd"/>
      <w:r w:rsidRPr="00A3524C">
        <w:t xml:space="preserve"> </w:t>
      </w:r>
      <w:proofErr w:type="spellStart"/>
      <w:r w:rsidRPr="00A3524C">
        <w:t>вулицю</w:t>
      </w:r>
      <w:proofErr w:type="spellEnd"/>
      <w:r w:rsidRPr="00A3524C">
        <w:t xml:space="preserve">, </w:t>
      </w:r>
      <w:proofErr w:type="spellStart"/>
      <w:r w:rsidRPr="00A3524C">
        <w:t>прокласти</w:t>
      </w:r>
      <w:proofErr w:type="spellEnd"/>
      <w:r w:rsidRPr="00A3524C">
        <w:t xml:space="preserve"> маршрут до </w:t>
      </w:r>
      <w:proofErr w:type="spellStart"/>
      <w:r w:rsidRPr="00A3524C">
        <w:t>обраного</w:t>
      </w:r>
      <w:proofErr w:type="spellEnd"/>
      <w:r w:rsidRPr="00A3524C">
        <w:t xml:space="preserve"> </w:t>
      </w:r>
      <w:proofErr w:type="spellStart"/>
      <w:r w:rsidRPr="00A3524C">
        <w:t>об’єкта</w:t>
      </w:r>
      <w:proofErr w:type="spellEnd"/>
      <w:r w:rsidRPr="00A3524C">
        <w:t xml:space="preserve">. </w:t>
      </w:r>
      <w:proofErr w:type="spellStart"/>
      <w:r w:rsidRPr="00A3524C">
        <w:t>Прокладений</w:t>
      </w:r>
      <w:proofErr w:type="spellEnd"/>
      <w:r w:rsidRPr="00A3524C">
        <w:t xml:space="preserve"> маршрут буде </w:t>
      </w:r>
      <w:proofErr w:type="spellStart"/>
      <w:r w:rsidRPr="00A3524C">
        <w:t>оптимальним</w:t>
      </w:r>
      <w:proofErr w:type="spellEnd"/>
      <w:r w:rsidRPr="00A3524C">
        <w:t xml:space="preserve">, з </w:t>
      </w:r>
      <w:proofErr w:type="spellStart"/>
      <w:r w:rsidRPr="00A3524C">
        <w:t>урахуванням</w:t>
      </w:r>
      <w:proofErr w:type="spellEnd"/>
      <w:r w:rsidRPr="00A3524C">
        <w:t xml:space="preserve"> </w:t>
      </w:r>
      <w:proofErr w:type="spellStart"/>
      <w:r w:rsidRPr="00A3524C">
        <w:t>розміщення</w:t>
      </w:r>
      <w:proofErr w:type="spellEnd"/>
      <w:r w:rsidRPr="00A3524C">
        <w:t xml:space="preserve"> </w:t>
      </w:r>
      <w:proofErr w:type="spellStart"/>
      <w:r w:rsidRPr="00A3524C">
        <w:t>дорожніх</w:t>
      </w:r>
      <w:proofErr w:type="spellEnd"/>
      <w:r w:rsidRPr="00A3524C">
        <w:t xml:space="preserve"> </w:t>
      </w:r>
      <w:proofErr w:type="spellStart"/>
      <w:r w:rsidRPr="00A3524C">
        <w:t>знаків</w:t>
      </w:r>
      <w:proofErr w:type="spellEnd"/>
      <w:r w:rsidRPr="00A3524C">
        <w:t xml:space="preserve">, </w:t>
      </w:r>
      <w:proofErr w:type="spellStart"/>
      <w:r w:rsidRPr="00A3524C">
        <w:t>інформації</w:t>
      </w:r>
      <w:proofErr w:type="spellEnd"/>
      <w:r w:rsidRPr="00A3524C">
        <w:t xml:space="preserve"> про </w:t>
      </w:r>
      <w:proofErr w:type="spellStart"/>
      <w:r w:rsidRPr="00A3524C">
        <w:t>затори</w:t>
      </w:r>
      <w:proofErr w:type="spellEnd"/>
      <w:r w:rsidRPr="00A3524C">
        <w:t xml:space="preserve"> та статистики </w:t>
      </w:r>
      <w:proofErr w:type="spellStart"/>
      <w:r w:rsidRPr="00A3524C">
        <w:t>середньої</w:t>
      </w:r>
      <w:proofErr w:type="spellEnd"/>
      <w:r w:rsidRPr="00A3524C">
        <w:t xml:space="preserve"> </w:t>
      </w:r>
      <w:proofErr w:type="spellStart"/>
      <w:r w:rsidRPr="00A3524C">
        <w:t>швидкості</w:t>
      </w:r>
      <w:proofErr w:type="spellEnd"/>
      <w:r w:rsidRPr="00A3524C">
        <w:t xml:space="preserve"> </w:t>
      </w:r>
      <w:proofErr w:type="spellStart"/>
      <w:r w:rsidRPr="00A3524C">
        <w:t>руху</w:t>
      </w:r>
      <w:proofErr w:type="spellEnd"/>
      <w:r w:rsidRPr="00A3524C">
        <w:t xml:space="preserve"> на </w:t>
      </w:r>
      <w:proofErr w:type="spellStart"/>
      <w:r w:rsidRPr="00A3524C">
        <w:t>маршруті</w:t>
      </w:r>
      <w:proofErr w:type="spellEnd"/>
      <w:r w:rsidRPr="00A3524C">
        <w:t xml:space="preserve">. Система </w:t>
      </w:r>
      <w:proofErr w:type="spellStart"/>
      <w:r w:rsidRPr="00A3524C">
        <w:t>контролює</w:t>
      </w:r>
      <w:proofErr w:type="spellEnd"/>
      <w:r w:rsidRPr="00A3524C">
        <w:t xml:space="preserve"> </w:t>
      </w:r>
      <w:proofErr w:type="spellStart"/>
      <w:r w:rsidRPr="00A3524C">
        <w:t>рух</w:t>
      </w:r>
      <w:proofErr w:type="spellEnd"/>
      <w:r w:rsidRPr="00A3524C">
        <w:t xml:space="preserve">, </w:t>
      </w:r>
      <w:proofErr w:type="spellStart"/>
      <w:r w:rsidRPr="00A3524C">
        <w:t>голосові</w:t>
      </w:r>
      <w:proofErr w:type="spellEnd"/>
      <w:r w:rsidRPr="00A3524C">
        <w:t xml:space="preserve"> та </w:t>
      </w:r>
      <w:proofErr w:type="spellStart"/>
      <w:r w:rsidRPr="00A3524C">
        <w:t>візуальні</w:t>
      </w:r>
      <w:proofErr w:type="spellEnd"/>
      <w:r w:rsidRPr="00A3524C">
        <w:t xml:space="preserve"> </w:t>
      </w:r>
      <w:proofErr w:type="spellStart"/>
      <w:proofErr w:type="gramStart"/>
      <w:r w:rsidRPr="00A3524C">
        <w:t>п</w:t>
      </w:r>
      <w:proofErr w:type="gramEnd"/>
      <w:r w:rsidRPr="00A3524C">
        <w:t>ідказки</w:t>
      </w:r>
      <w:proofErr w:type="spellEnd"/>
      <w:r w:rsidRPr="00A3524C">
        <w:t xml:space="preserve"> </w:t>
      </w:r>
      <w:proofErr w:type="spellStart"/>
      <w:r w:rsidRPr="00A3524C">
        <w:t>допомагають</w:t>
      </w:r>
      <w:proofErr w:type="spellEnd"/>
      <w:r w:rsidRPr="00A3524C">
        <w:t xml:space="preserve"> </w:t>
      </w:r>
      <w:proofErr w:type="spellStart"/>
      <w:r w:rsidRPr="00A3524C">
        <w:t>вчасно</w:t>
      </w:r>
      <w:proofErr w:type="spellEnd"/>
      <w:r w:rsidRPr="00A3524C">
        <w:t xml:space="preserve"> </w:t>
      </w:r>
      <w:proofErr w:type="spellStart"/>
      <w:r w:rsidRPr="00A3524C">
        <w:t>підготуватися</w:t>
      </w:r>
      <w:proofErr w:type="spellEnd"/>
      <w:r w:rsidRPr="00A3524C">
        <w:t xml:space="preserve"> до маневру.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ГЕОГРАФІЧНІ ІНФОРМАЦІЙНІ СИСТЕМИ (ГІС). </w:t>
      </w:r>
      <w:proofErr w:type="spellStart"/>
      <w:r w:rsidRPr="00A3524C">
        <w:t>Сучасні</w:t>
      </w:r>
      <w:proofErr w:type="spellEnd"/>
      <w:r w:rsidRPr="00A3524C">
        <w:t xml:space="preserve"> </w:t>
      </w:r>
      <w:proofErr w:type="spellStart"/>
      <w:r w:rsidRPr="00A3524C">
        <w:t>комп’ютерні</w:t>
      </w:r>
      <w:proofErr w:type="spellEnd"/>
      <w:r w:rsidRPr="00A3524C">
        <w:t xml:space="preserve"> </w:t>
      </w:r>
      <w:proofErr w:type="spellStart"/>
      <w:r w:rsidRPr="00A3524C">
        <w:t>технології</w:t>
      </w:r>
      <w:proofErr w:type="spellEnd"/>
      <w:r w:rsidRPr="00A3524C">
        <w:t xml:space="preserve"> </w:t>
      </w:r>
      <w:proofErr w:type="spellStart"/>
      <w:r w:rsidRPr="00A3524C">
        <w:t>дають</w:t>
      </w:r>
      <w:proofErr w:type="spellEnd"/>
      <w:r w:rsidRPr="00A3524C">
        <w:t xml:space="preserve"> </w:t>
      </w:r>
      <w:proofErr w:type="spellStart"/>
      <w:r w:rsidRPr="00A3524C">
        <w:t>можливість</w:t>
      </w:r>
      <w:proofErr w:type="spellEnd"/>
      <w:r w:rsidRPr="00A3524C">
        <w:t xml:space="preserve"> комплексно </w:t>
      </w:r>
      <w:proofErr w:type="spellStart"/>
      <w:r w:rsidRPr="00A3524C">
        <w:t>поглянути</w:t>
      </w:r>
      <w:proofErr w:type="spellEnd"/>
      <w:r w:rsidRPr="00A3524C">
        <w:t xml:space="preserve"> на </w:t>
      </w:r>
      <w:proofErr w:type="spellStart"/>
      <w:r w:rsidRPr="00A3524C">
        <w:t>навколишній</w:t>
      </w:r>
      <w:proofErr w:type="spellEnd"/>
      <w:r w:rsidRPr="00A3524C">
        <w:t xml:space="preserve"> </w:t>
      </w:r>
      <w:proofErr w:type="spellStart"/>
      <w:proofErr w:type="gramStart"/>
      <w:r w:rsidRPr="00A3524C">
        <w:t>св</w:t>
      </w:r>
      <w:proofErr w:type="gramEnd"/>
      <w:r w:rsidRPr="00A3524C">
        <w:t>іт</w:t>
      </w:r>
      <w:proofErr w:type="spellEnd"/>
      <w:r w:rsidRPr="00A3524C">
        <w:t xml:space="preserve">. За </w:t>
      </w:r>
      <w:proofErr w:type="spellStart"/>
      <w:r w:rsidRPr="00A3524C">
        <w:t>необхідності</w:t>
      </w:r>
      <w:proofErr w:type="spellEnd"/>
      <w:r w:rsidRPr="00A3524C">
        <w:t xml:space="preserve"> </w:t>
      </w:r>
      <w:proofErr w:type="spellStart"/>
      <w:r w:rsidRPr="00A3524C">
        <w:t>систематизації</w:t>
      </w:r>
      <w:proofErr w:type="spellEnd"/>
      <w:r w:rsidRPr="00A3524C">
        <w:t xml:space="preserve"> й </w:t>
      </w:r>
      <w:proofErr w:type="spellStart"/>
      <w:r w:rsidRPr="00A3524C">
        <w:t>обробки</w:t>
      </w:r>
      <w:proofErr w:type="spellEnd"/>
      <w:r w:rsidRPr="00A3524C">
        <w:t xml:space="preserve"> </w:t>
      </w:r>
      <w:proofErr w:type="spellStart"/>
      <w:r w:rsidRPr="00A3524C">
        <w:t>просторових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 xml:space="preserve"> і </w:t>
      </w:r>
      <w:proofErr w:type="spellStart"/>
      <w:r w:rsidRPr="00A3524C">
        <w:t>пов’язаних</w:t>
      </w:r>
      <w:proofErr w:type="spellEnd"/>
      <w:r w:rsidRPr="00A3524C">
        <w:t xml:space="preserve"> з ними великих </w:t>
      </w:r>
      <w:proofErr w:type="spellStart"/>
      <w:r w:rsidRPr="00A3524C">
        <w:t>масивів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</w:t>
      </w:r>
      <w:proofErr w:type="spellStart"/>
      <w:r w:rsidRPr="00A3524C">
        <w:t>застосовують</w:t>
      </w:r>
      <w:proofErr w:type="spellEnd"/>
      <w:r w:rsidRPr="00A3524C">
        <w:t xml:space="preserve"> ГІС-</w:t>
      </w:r>
      <w:proofErr w:type="spellStart"/>
      <w:r w:rsidRPr="00A3524C">
        <w:t>технології</w:t>
      </w:r>
      <w:proofErr w:type="spellEnd"/>
      <w:r w:rsidRPr="00A3524C">
        <w:t xml:space="preserve">. </w:t>
      </w:r>
      <w:proofErr w:type="spellStart"/>
      <w:r w:rsidRPr="00A3524C">
        <w:t>Географічна</w:t>
      </w:r>
      <w:proofErr w:type="spellEnd"/>
      <w:r w:rsidRPr="00A3524C">
        <w:t xml:space="preserve"> </w:t>
      </w:r>
      <w:proofErr w:type="spellStart"/>
      <w:r w:rsidRPr="00A3524C">
        <w:t>інформаційна</w:t>
      </w:r>
      <w:proofErr w:type="spellEnd"/>
      <w:r w:rsidRPr="00A3524C">
        <w:t xml:space="preserve"> система </w:t>
      </w:r>
      <w:proofErr w:type="spellStart"/>
      <w:r w:rsidRPr="00A3524C">
        <w:t>забезпечує</w:t>
      </w:r>
      <w:proofErr w:type="spellEnd"/>
      <w:r w:rsidRPr="00A3524C">
        <w:t xml:space="preserve"> </w:t>
      </w:r>
      <w:proofErr w:type="spellStart"/>
      <w:r w:rsidRPr="00A3524C">
        <w:t>збір</w:t>
      </w:r>
      <w:proofErr w:type="spellEnd"/>
      <w:r w:rsidRPr="00A3524C">
        <w:t>,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зберігання</w:t>
      </w:r>
      <w:proofErr w:type="spellEnd"/>
      <w:r w:rsidRPr="00A3524C">
        <w:t xml:space="preserve">, </w:t>
      </w:r>
      <w:proofErr w:type="spellStart"/>
      <w:r w:rsidRPr="00A3524C">
        <w:t>обробку</w:t>
      </w:r>
      <w:proofErr w:type="spellEnd"/>
      <w:r w:rsidRPr="00A3524C">
        <w:t xml:space="preserve">, доступ, </w:t>
      </w:r>
      <w:proofErr w:type="spellStart"/>
      <w:r w:rsidRPr="00A3524C">
        <w:t>відображення</w:t>
      </w:r>
      <w:proofErr w:type="spellEnd"/>
      <w:r w:rsidRPr="00A3524C">
        <w:t xml:space="preserve"> й </w:t>
      </w:r>
      <w:proofErr w:type="spellStart"/>
      <w:r w:rsidRPr="00A3524C">
        <w:t>поширення</w:t>
      </w:r>
      <w:proofErr w:type="spellEnd"/>
      <w:r w:rsidRPr="00A3524C">
        <w:t xml:space="preserve"> </w:t>
      </w:r>
      <w:proofErr w:type="spellStart"/>
      <w:r w:rsidRPr="00A3524C">
        <w:t>просторових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>. ГІ</w:t>
      </w:r>
      <w:proofErr w:type="gramStart"/>
      <w:r w:rsidRPr="00A3524C">
        <w:t>С</w:t>
      </w:r>
      <w:proofErr w:type="gramEnd"/>
      <w:r w:rsidRPr="00A3524C">
        <w:t xml:space="preserve"> </w:t>
      </w:r>
      <w:proofErr w:type="spellStart"/>
      <w:r w:rsidRPr="00A3524C">
        <w:t>складається</w:t>
      </w:r>
      <w:proofErr w:type="spellEnd"/>
      <w:r w:rsidRPr="00A3524C">
        <w:t xml:space="preserve"> з </w:t>
      </w:r>
      <w:proofErr w:type="spellStart"/>
      <w:r w:rsidRPr="00A3524C">
        <w:t>двох</w:t>
      </w:r>
      <w:proofErr w:type="spellEnd"/>
      <w:r w:rsidRPr="00A3524C">
        <w:t xml:space="preserve"> </w:t>
      </w:r>
      <w:proofErr w:type="spellStart"/>
      <w:r w:rsidRPr="00A3524C">
        <w:t>модулів</w:t>
      </w:r>
      <w:proofErr w:type="spellEnd"/>
      <w:r w:rsidRPr="00A3524C">
        <w:t xml:space="preserve">: </w:t>
      </w:r>
      <w:proofErr w:type="spellStart"/>
      <w:r w:rsidRPr="00A3524C">
        <w:t>просторової</w:t>
      </w:r>
      <w:proofErr w:type="spellEnd"/>
      <w:r w:rsidRPr="00A3524C">
        <w:t xml:space="preserve"> та </w:t>
      </w:r>
      <w:proofErr w:type="spellStart"/>
      <w:r w:rsidRPr="00A3524C">
        <w:t>атрибутивної</w:t>
      </w:r>
      <w:proofErr w:type="spellEnd"/>
      <w:r w:rsidRPr="00A3524C">
        <w:t xml:space="preserve"> баз </w:t>
      </w:r>
      <w:proofErr w:type="spellStart"/>
      <w:r w:rsidRPr="00A3524C">
        <w:t>даних</w:t>
      </w:r>
      <w:proofErr w:type="spellEnd"/>
      <w:r w:rsidRPr="00A3524C">
        <w:t xml:space="preserve"> (БД). </w:t>
      </w:r>
      <w:proofErr w:type="spellStart"/>
      <w:r w:rsidRPr="00A3524C">
        <w:t>Графічна</w:t>
      </w:r>
      <w:proofErr w:type="spellEnd"/>
      <w:r w:rsidRPr="00A3524C">
        <w:t xml:space="preserve"> БД </w:t>
      </w:r>
      <w:proofErr w:type="spellStart"/>
      <w:proofErr w:type="gramStart"/>
      <w:r w:rsidRPr="00A3524C">
        <w:t>містить</w:t>
      </w:r>
      <w:proofErr w:type="spellEnd"/>
      <w:proofErr w:type="gram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 xml:space="preserve"> про </w:t>
      </w:r>
      <w:proofErr w:type="spellStart"/>
      <w:r w:rsidRPr="00A3524C">
        <w:t>локалізацію</w:t>
      </w:r>
      <w:proofErr w:type="spellEnd"/>
      <w:r w:rsidRPr="00A3524C">
        <w:t xml:space="preserve"> </w:t>
      </w:r>
      <w:proofErr w:type="spellStart"/>
      <w:r w:rsidRPr="00A3524C">
        <w:t>об’єктів</w:t>
      </w:r>
      <w:proofErr w:type="spellEnd"/>
      <w:r w:rsidRPr="00A3524C">
        <w:t xml:space="preserve"> (у </w:t>
      </w:r>
      <w:proofErr w:type="spellStart"/>
      <w:r w:rsidRPr="00A3524C">
        <w:t>вигляді</w:t>
      </w:r>
      <w:proofErr w:type="spellEnd"/>
      <w:r w:rsidRPr="00A3524C">
        <w:t xml:space="preserve"> координат); </w:t>
      </w:r>
      <w:proofErr w:type="spellStart"/>
      <w:r w:rsidRPr="00A3524C">
        <w:t>атрибутивна</w:t>
      </w:r>
      <w:proofErr w:type="spellEnd"/>
      <w:r w:rsidRPr="00A3524C">
        <w:t xml:space="preserve"> — про </w:t>
      </w:r>
      <w:proofErr w:type="spellStart"/>
      <w:r w:rsidRPr="00A3524C">
        <w:t>якісні</w:t>
      </w:r>
      <w:proofErr w:type="spellEnd"/>
      <w:r w:rsidRPr="00A3524C">
        <w:t xml:space="preserve"> та </w:t>
      </w:r>
      <w:proofErr w:type="spellStart"/>
      <w:r w:rsidRPr="00A3524C">
        <w:t>кількісні</w:t>
      </w:r>
      <w:proofErr w:type="spellEnd"/>
      <w:r w:rsidRPr="00A3524C">
        <w:t xml:space="preserve"> характеристики </w:t>
      </w:r>
      <w:proofErr w:type="spellStart"/>
      <w:r w:rsidRPr="00A3524C">
        <w:t>цих</w:t>
      </w:r>
      <w:proofErr w:type="spellEnd"/>
      <w:r w:rsidRPr="00A3524C">
        <w:t xml:space="preserve"> </w:t>
      </w:r>
      <w:proofErr w:type="spellStart"/>
      <w:r w:rsidRPr="00A3524C">
        <w:t>об’єктів</w:t>
      </w:r>
      <w:proofErr w:type="spellEnd"/>
      <w:r w:rsidRPr="00A3524C">
        <w:t xml:space="preserve">. </w:t>
      </w:r>
      <w:proofErr w:type="spellStart"/>
      <w:r w:rsidRPr="00A3524C">
        <w:t>Інструменти</w:t>
      </w:r>
      <w:proofErr w:type="spellEnd"/>
      <w:r w:rsidRPr="00A3524C">
        <w:t xml:space="preserve"> й </w:t>
      </w:r>
      <w:proofErr w:type="spellStart"/>
      <w:r w:rsidRPr="00A3524C">
        <w:t>засоби</w:t>
      </w:r>
      <w:proofErr w:type="spellEnd"/>
      <w:r w:rsidRPr="00A3524C">
        <w:t xml:space="preserve"> ГІС </w:t>
      </w:r>
      <w:proofErr w:type="spellStart"/>
      <w:r w:rsidRPr="00A3524C">
        <w:t>дають</w:t>
      </w:r>
      <w:proofErr w:type="spellEnd"/>
      <w:r w:rsidRPr="00A3524C">
        <w:t xml:space="preserve"> </w:t>
      </w:r>
      <w:proofErr w:type="spellStart"/>
      <w:r w:rsidRPr="00A3524C">
        <w:t>можливість</w:t>
      </w:r>
      <w:proofErr w:type="spellEnd"/>
      <w:r w:rsidRPr="00A3524C">
        <w:t xml:space="preserve"> </w:t>
      </w:r>
      <w:proofErr w:type="spellStart"/>
      <w:r w:rsidRPr="00A3524C">
        <w:t>установлювати</w:t>
      </w:r>
      <w:proofErr w:type="spellEnd"/>
      <w:r w:rsidRPr="00A3524C">
        <w:t xml:space="preserve"> </w:t>
      </w:r>
      <w:proofErr w:type="spellStart"/>
      <w:r w:rsidRPr="00A3524C">
        <w:t>зв’язок</w:t>
      </w:r>
      <w:proofErr w:type="spellEnd"/>
      <w:r w:rsidRPr="00A3524C">
        <w:t xml:space="preserve"> </w:t>
      </w:r>
      <w:proofErr w:type="spellStart"/>
      <w:r w:rsidRPr="00A3524C">
        <w:t>із</w:t>
      </w:r>
      <w:proofErr w:type="spellEnd"/>
      <w:r w:rsidRPr="00A3524C">
        <w:t xml:space="preserve"> </w:t>
      </w:r>
      <w:proofErr w:type="spellStart"/>
      <w:r w:rsidRPr="00A3524C">
        <w:t>зовнішніми</w:t>
      </w:r>
      <w:proofErr w:type="spellEnd"/>
      <w:r w:rsidRPr="00A3524C">
        <w:t xml:space="preserve"> БД.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rPr>
          <w:noProof/>
        </w:rPr>
        <w:drawing>
          <wp:inline distT="0" distB="0" distL="0" distR="0" wp14:anchorId="6E5A2AA8" wp14:editId="142362B9">
            <wp:extent cx="2962275" cy="3648075"/>
            <wp:effectExtent l="0" t="0" r="9525" b="9525"/>
            <wp:docPr id="3" name="Рисунок 3" descr="http://uabooks.top/uploads/geog-11-gilberg/geog-11-gilberg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abooks.top/uploads/geog-11-gilberg/geog-11-gilberg-3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lastRenderedPageBreak/>
        <w:t xml:space="preserve">У ГІС </w:t>
      </w:r>
      <w:proofErr w:type="spellStart"/>
      <w:r w:rsidRPr="00A3524C">
        <w:t>аналізують</w:t>
      </w:r>
      <w:proofErr w:type="spell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 xml:space="preserve"> про </w:t>
      </w:r>
      <w:proofErr w:type="spellStart"/>
      <w:r w:rsidRPr="00A3524C">
        <w:t>об’єкти</w:t>
      </w:r>
      <w:proofErr w:type="spellEnd"/>
      <w:r w:rsidRPr="00A3524C">
        <w:t xml:space="preserve"> реального </w:t>
      </w:r>
      <w:proofErr w:type="spellStart"/>
      <w:proofErr w:type="gramStart"/>
      <w:r w:rsidRPr="00A3524C">
        <w:t>св</w:t>
      </w:r>
      <w:proofErr w:type="gramEnd"/>
      <w:r w:rsidRPr="00A3524C">
        <w:t>іту</w:t>
      </w:r>
      <w:proofErr w:type="spellEnd"/>
      <w:r w:rsidRPr="00A3524C">
        <w:t xml:space="preserve">, а </w:t>
      </w:r>
      <w:proofErr w:type="spellStart"/>
      <w:r w:rsidRPr="00A3524C">
        <w:t>також</w:t>
      </w:r>
      <w:proofErr w:type="spellEnd"/>
      <w:r w:rsidRPr="00A3524C">
        <w:t xml:space="preserve"> </w:t>
      </w:r>
      <w:proofErr w:type="spellStart"/>
      <w:r w:rsidRPr="00A3524C">
        <w:t>явища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відбуваються</w:t>
      </w:r>
      <w:proofErr w:type="spellEnd"/>
      <w:r w:rsidRPr="00A3524C">
        <w:t xml:space="preserve"> в </w:t>
      </w:r>
      <w:proofErr w:type="spellStart"/>
      <w:r w:rsidRPr="00A3524C">
        <w:t>суспільстві</w:t>
      </w:r>
      <w:proofErr w:type="spellEnd"/>
      <w:r w:rsidRPr="00A3524C">
        <w:t xml:space="preserve">, </w:t>
      </w:r>
      <w:proofErr w:type="spellStart"/>
      <w:r w:rsidRPr="00A3524C">
        <w:t>економічній</w:t>
      </w:r>
      <w:proofErr w:type="spellEnd"/>
      <w:r w:rsidRPr="00A3524C">
        <w:t xml:space="preserve"> </w:t>
      </w:r>
      <w:proofErr w:type="spellStart"/>
      <w:r w:rsidRPr="00A3524C">
        <w:t>діяльності</w:t>
      </w:r>
      <w:proofErr w:type="spellEnd"/>
      <w:r w:rsidRPr="00A3524C">
        <w:t xml:space="preserve">, у природному </w:t>
      </w:r>
      <w:proofErr w:type="spellStart"/>
      <w:r w:rsidRPr="00A3524C">
        <w:t>середовищі</w:t>
      </w:r>
      <w:proofErr w:type="spellEnd"/>
      <w:r w:rsidRPr="00A3524C">
        <w:t xml:space="preserve">, </w:t>
      </w:r>
      <w:proofErr w:type="spellStart"/>
      <w:r w:rsidRPr="00A3524C">
        <w:t>їхній</w:t>
      </w:r>
      <w:proofErr w:type="spellEnd"/>
      <w:r w:rsidRPr="00A3524C">
        <w:t xml:space="preserve"> </w:t>
      </w:r>
      <w:proofErr w:type="spellStart"/>
      <w:r w:rsidRPr="00A3524C">
        <w:t>сучасний</w:t>
      </w:r>
      <w:proofErr w:type="spellEnd"/>
      <w:r w:rsidRPr="00A3524C">
        <w:t xml:space="preserve"> стан та </w:t>
      </w:r>
      <w:proofErr w:type="spellStart"/>
      <w:r w:rsidRPr="00A3524C">
        <w:t>зміни</w:t>
      </w:r>
      <w:proofErr w:type="spellEnd"/>
      <w:r w:rsidRPr="00A3524C">
        <w:t xml:space="preserve"> в </w:t>
      </w:r>
      <w:proofErr w:type="spellStart"/>
      <w:r w:rsidRPr="00A3524C">
        <w:t>часі</w:t>
      </w:r>
      <w:proofErr w:type="spellEnd"/>
      <w:r w:rsidRPr="00A3524C">
        <w:t xml:space="preserve">. </w:t>
      </w:r>
      <w:proofErr w:type="spellStart"/>
      <w:r w:rsidRPr="00A3524C">
        <w:t>їх</w:t>
      </w:r>
      <w:proofErr w:type="spellEnd"/>
      <w:r w:rsidRPr="00A3524C">
        <w:t xml:space="preserve"> широко </w:t>
      </w:r>
      <w:proofErr w:type="spellStart"/>
      <w:r w:rsidRPr="00A3524C">
        <w:t>застосовують</w:t>
      </w:r>
      <w:proofErr w:type="spellEnd"/>
      <w:r w:rsidRPr="00A3524C">
        <w:t xml:space="preserve"> при </w:t>
      </w:r>
      <w:proofErr w:type="spellStart"/>
      <w:r w:rsidRPr="00A3524C">
        <w:t>вирішенні</w:t>
      </w:r>
      <w:proofErr w:type="spellEnd"/>
      <w:r w:rsidRPr="00A3524C">
        <w:t xml:space="preserve"> </w:t>
      </w:r>
      <w:proofErr w:type="spellStart"/>
      <w:r w:rsidRPr="00A3524C">
        <w:t>управлінських</w:t>
      </w:r>
      <w:proofErr w:type="spellEnd"/>
      <w:r w:rsidRPr="00A3524C">
        <w:t xml:space="preserve"> </w:t>
      </w:r>
      <w:proofErr w:type="spellStart"/>
      <w:r w:rsidRPr="00A3524C">
        <w:t>завдань</w:t>
      </w:r>
      <w:proofErr w:type="spellEnd"/>
      <w:r w:rsidRPr="00A3524C">
        <w:t xml:space="preserve">, </w:t>
      </w:r>
      <w:proofErr w:type="spellStart"/>
      <w:r w:rsidRPr="00A3524C">
        <w:t>пов’язаних</w:t>
      </w:r>
      <w:proofErr w:type="spellEnd"/>
      <w:r w:rsidRPr="00A3524C">
        <w:t xml:space="preserve"> з </w:t>
      </w:r>
      <w:proofErr w:type="spellStart"/>
      <w:r w:rsidRPr="00A3524C">
        <w:t>господарською</w:t>
      </w:r>
      <w:proofErr w:type="spellEnd"/>
      <w:r w:rsidRPr="00A3524C">
        <w:t xml:space="preserve"> </w:t>
      </w:r>
      <w:proofErr w:type="spellStart"/>
      <w:r w:rsidRPr="00A3524C">
        <w:t>діяльністю</w:t>
      </w:r>
      <w:proofErr w:type="spellEnd"/>
      <w:r w:rsidRPr="00A3524C">
        <w:t xml:space="preserve"> та </w:t>
      </w:r>
      <w:proofErr w:type="spellStart"/>
      <w:r w:rsidRPr="00A3524C">
        <w:t>необхідністю</w:t>
      </w:r>
      <w:proofErr w:type="spellEnd"/>
      <w:r w:rsidRPr="00A3524C">
        <w:t xml:space="preserve"> </w:t>
      </w:r>
      <w:proofErr w:type="spellStart"/>
      <w:r w:rsidRPr="00A3524C">
        <w:t>виявлення</w:t>
      </w:r>
      <w:proofErr w:type="spellEnd"/>
      <w:r w:rsidRPr="00A3524C">
        <w:t xml:space="preserve"> і </w:t>
      </w:r>
      <w:proofErr w:type="spellStart"/>
      <w:r w:rsidRPr="00A3524C">
        <w:t>прогнозування</w:t>
      </w:r>
      <w:proofErr w:type="spellEnd"/>
      <w:r w:rsidRPr="00A3524C">
        <w:t xml:space="preserve"> </w:t>
      </w:r>
      <w:proofErr w:type="spellStart"/>
      <w:r w:rsidRPr="00A3524C">
        <w:t>наслідків</w:t>
      </w:r>
      <w:proofErr w:type="spellEnd"/>
      <w:r w:rsidRPr="00A3524C">
        <w:t xml:space="preserve"> </w:t>
      </w:r>
      <w:proofErr w:type="spellStart"/>
      <w:r w:rsidRPr="00A3524C">
        <w:t>такої</w:t>
      </w:r>
      <w:proofErr w:type="spellEnd"/>
      <w:r w:rsidRPr="00A3524C">
        <w:t xml:space="preserve"> </w:t>
      </w:r>
      <w:proofErr w:type="spellStart"/>
      <w:r w:rsidRPr="00A3524C">
        <w:t>діяльності</w:t>
      </w:r>
      <w:proofErr w:type="spellEnd"/>
      <w:r w:rsidRPr="00A3524C">
        <w:t xml:space="preserve">. Одним з </w:t>
      </w:r>
      <w:proofErr w:type="spellStart"/>
      <w:r w:rsidRPr="00A3524C">
        <w:t>основних</w:t>
      </w:r>
      <w:proofErr w:type="spellEnd"/>
      <w:r w:rsidRPr="00A3524C">
        <w:t xml:space="preserve"> </w:t>
      </w:r>
      <w:proofErr w:type="spellStart"/>
      <w:r w:rsidRPr="00A3524C">
        <w:t>завдань</w:t>
      </w:r>
      <w:proofErr w:type="spellEnd"/>
      <w:r w:rsidRPr="00A3524C">
        <w:t xml:space="preserve"> ГІС-</w:t>
      </w:r>
      <w:proofErr w:type="spellStart"/>
      <w:r w:rsidRPr="00A3524C">
        <w:t>технологій</w:t>
      </w:r>
      <w:proofErr w:type="spellEnd"/>
      <w:r w:rsidRPr="00A3524C">
        <w:t xml:space="preserve"> є </w:t>
      </w:r>
      <w:proofErr w:type="spellStart"/>
      <w:r w:rsidRPr="00A3524C">
        <w:t>реалізація</w:t>
      </w:r>
      <w:proofErr w:type="spellEnd"/>
      <w:r w:rsidRPr="00A3524C">
        <w:t xml:space="preserve"> </w:t>
      </w:r>
      <w:proofErr w:type="spellStart"/>
      <w:r w:rsidRPr="00A3524C">
        <w:t>процесу</w:t>
      </w:r>
      <w:proofErr w:type="spellEnd"/>
      <w:r w:rsidRPr="00A3524C">
        <w:t xml:space="preserve"> </w:t>
      </w:r>
      <w:proofErr w:type="spellStart"/>
      <w:r w:rsidRPr="00A3524C">
        <w:t>картографування</w:t>
      </w:r>
      <w:proofErr w:type="spellEnd"/>
      <w:r w:rsidRPr="00A3524C">
        <w:t xml:space="preserve"> (мал. 32). </w:t>
      </w:r>
      <w:proofErr w:type="gramStart"/>
      <w:r w:rsidRPr="00A3524C">
        <w:t>З</w:t>
      </w:r>
      <w:proofErr w:type="gramEnd"/>
      <w:r w:rsidRPr="00A3524C">
        <w:t xml:space="preserve"> </w:t>
      </w:r>
      <w:proofErr w:type="spellStart"/>
      <w:r w:rsidRPr="00A3524C">
        <w:t>розвитком</w:t>
      </w:r>
      <w:proofErr w:type="spellEnd"/>
      <w:r w:rsidRPr="00A3524C">
        <w:t xml:space="preserve"> ГІС-</w:t>
      </w:r>
      <w:proofErr w:type="spellStart"/>
      <w:r w:rsidRPr="00A3524C">
        <w:t>технологій</w:t>
      </w:r>
      <w:proofErr w:type="spellEnd"/>
      <w:r w:rsidRPr="00A3524C">
        <w:t xml:space="preserve"> попит на ГІС-</w:t>
      </w:r>
      <w:proofErr w:type="spellStart"/>
      <w:r w:rsidRPr="00A3524C">
        <w:t>продукти</w:t>
      </w:r>
      <w:proofErr w:type="spellEnd"/>
      <w:r w:rsidRPr="00A3524C">
        <w:t xml:space="preserve"> та ГІС-</w:t>
      </w:r>
      <w:proofErr w:type="spellStart"/>
      <w:r w:rsidRPr="00A3524C">
        <w:t>послуги</w:t>
      </w:r>
      <w:proofErr w:type="spellEnd"/>
      <w:r w:rsidRPr="00A3524C">
        <w:t xml:space="preserve"> </w:t>
      </w:r>
      <w:proofErr w:type="spellStart"/>
      <w:r w:rsidRPr="00A3524C">
        <w:t>постійно</w:t>
      </w:r>
      <w:proofErr w:type="spellEnd"/>
      <w:r w:rsidRPr="00A3524C">
        <w:t xml:space="preserve"> </w:t>
      </w:r>
      <w:proofErr w:type="spellStart"/>
      <w:r w:rsidRPr="00A3524C">
        <w:t>зростає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Класифікують</w:t>
      </w:r>
      <w:proofErr w:type="spellEnd"/>
      <w:r w:rsidRPr="00A3524C">
        <w:t xml:space="preserve"> ГІ</w:t>
      </w:r>
      <w:proofErr w:type="gramStart"/>
      <w:r w:rsidRPr="00A3524C">
        <w:t>С</w:t>
      </w:r>
      <w:proofErr w:type="gramEnd"/>
      <w:r w:rsidRPr="00A3524C">
        <w:t xml:space="preserve"> за </w:t>
      </w:r>
      <w:proofErr w:type="spellStart"/>
      <w:r w:rsidRPr="00A3524C">
        <w:t>різними</w:t>
      </w:r>
      <w:proofErr w:type="spellEnd"/>
      <w:r w:rsidRPr="00A3524C">
        <w:t xml:space="preserve"> </w:t>
      </w:r>
      <w:proofErr w:type="spellStart"/>
      <w:r w:rsidRPr="00A3524C">
        <w:t>ознаками</w:t>
      </w:r>
      <w:proofErr w:type="spellEnd"/>
      <w:r w:rsidRPr="00A3524C">
        <w:t xml:space="preserve">: за </w:t>
      </w:r>
      <w:proofErr w:type="spellStart"/>
      <w:r w:rsidRPr="00A3524C">
        <w:t>територіальним</w:t>
      </w:r>
      <w:proofErr w:type="spellEnd"/>
      <w:r w:rsidRPr="00A3524C">
        <w:t xml:space="preserve"> </w:t>
      </w:r>
      <w:proofErr w:type="spellStart"/>
      <w:r w:rsidRPr="00A3524C">
        <w:t>охопленням</w:t>
      </w:r>
      <w:proofErr w:type="spellEnd"/>
      <w:r w:rsidRPr="00A3524C">
        <w:t xml:space="preserve"> (</w:t>
      </w:r>
      <w:proofErr w:type="spellStart"/>
      <w:r w:rsidRPr="00A3524C">
        <w:t>загальнонаціональні</w:t>
      </w:r>
      <w:proofErr w:type="spellEnd"/>
      <w:r w:rsidRPr="00A3524C">
        <w:t xml:space="preserve">, </w:t>
      </w:r>
      <w:proofErr w:type="spellStart"/>
      <w:r w:rsidRPr="00A3524C">
        <w:t>регіональні</w:t>
      </w:r>
      <w:proofErr w:type="spellEnd"/>
      <w:r w:rsidRPr="00A3524C">
        <w:t xml:space="preserve">, </w:t>
      </w:r>
      <w:proofErr w:type="spellStart"/>
      <w:r w:rsidRPr="00A3524C">
        <w:t>місцеві</w:t>
      </w:r>
      <w:proofErr w:type="spellEnd"/>
      <w:r w:rsidRPr="00A3524C">
        <w:t xml:space="preserve">); за </w:t>
      </w:r>
      <w:proofErr w:type="spellStart"/>
      <w:r w:rsidRPr="00A3524C">
        <w:t>програмними</w:t>
      </w:r>
      <w:proofErr w:type="spellEnd"/>
      <w:r w:rsidRPr="00A3524C">
        <w:t xml:space="preserve"> </w:t>
      </w:r>
      <w:proofErr w:type="spellStart"/>
      <w:r w:rsidRPr="00A3524C">
        <w:t>цілями</w:t>
      </w:r>
      <w:proofErr w:type="spellEnd"/>
      <w:r w:rsidRPr="00A3524C">
        <w:t xml:space="preserve"> (</w:t>
      </w:r>
      <w:proofErr w:type="spellStart"/>
      <w:r w:rsidRPr="00A3524C">
        <w:t>багатоцільові</w:t>
      </w:r>
      <w:proofErr w:type="spellEnd"/>
      <w:r w:rsidRPr="00A3524C">
        <w:t xml:space="preserve">, </w:t>
      </w:r>
      <w:proofErr w:type="spellStart"/>
      <w:proofErr w:type="gramStart"/>
      <w:r w:rsidRPr="00A3524C">
        <w:t>спец</w:t>
      </w:r>
      <w:proofErr w:type="gramEnd"/>
      <w:r w:rsidRPr="00A3524C">
        <w:t>іалізовані</w:t>
      </w:r>
      <w:proofErr w:type="spellEnd"/>
      <w:r w:rsidRPr="00A3524C">
        <w:t xml:space="preserve">); за </w:t>
      </w:r>
      <w:proofErr w:type="spellStart"/>
      <w:r w:rsidRPr="00A3524C">
        <w:t>тематичною</w:t>
      </w:r>
      <w:proofErr w:type="spellEnd"/>
      <w:r w:rsidRPr="00A3524C">
        <w:t xml:space="preserve"> </w:t>
      </w:r>
      <w:proofErr w:type="spellStart"/>
      <w:r w:rsidRPr="00A3524C">
        <w:t>орієнтацією</w:t>
      </w:r>
      <w:proofErr w:type="spellEnd"/>
      <w:r w:rsidRPr="00A3524C">
        <w:t xml:space="preserve"> (</w:t>
      </w:r>
      <w:proofErr w:type="spellStart"/>
      <w:r w:rsidRPr="00A3524C">
        <w:t>загальногеографічні</w:t>
      </w:r>
      <w:proofErr w:type="spellEnd"/>
      <w:r w:rsidRPr="00A3524C">
        <w:t xml:space="preserve">, </w:t>
      </w:r>
      <w:proofErr w:type="spellStart"/>
      <w:r w:rsidRPr="00A3524C">
        <w:t>галузеві</w:t>
      </w:r>
      <w:proofErr w:type="spellEnd"/>
      <w:r w:rsidRPr="00A3524C">
        <w:t xml:space="preserve">, </w:t>
      </w:r>
      <w:proofErr w:type="spellStart"/>
      <w:r w:rsidRPr="00A3524C">
        <w:t>зокрема</w:t>
      </w:r>
      <w:proofErr w:type="spellEnd"/>
      <w:r w:rsidRPr="00A3524C">
        <w:t xml:space="preserve">, </w:t>
      </w:r>
      <w:proofErr w:type="spellStart"/>
      <w:r w:rsidRPr="00A3524C">
        <w:t>водних</w:t>
      </w:r>
      <w:proofErr w:type="spellEnd"/>
      <w:r w:rsidRPr="00A3524C">
        <w:t xml:space="preserve"> </w:t>
      </w:r>
      <w:proofErr w:type="spellStart"/>
      <w:r w:rsidRPr="00A3524C">
        <w:t>ресурсів</w:t>
      </w:r>
      <w:proofErr w:type="spellEnd"/>
      <w:r w:rsidRPr="00A3524C">
        <w:t xml:space="preserve">, земле-й </w:t>
      </w:r>
      <w:proofErr w:type="spellStart"/>
      <w:r w:rsidRPr="00A3524C">
        <w:t>лісокористування</w:t>
      </w:r>
      <w:proofErr w:type="spellEnd"/>
      <w:r w:rsidRPr="00A3524C">
        <w:t xml:space="preserve">, </w:t>
      </w:r>
      <w:proofErr w:type="spellStart"/>
      <w:r w:rsidRPr="00A3524C">
        <w:t>рекреації</w:t>
      </w:r>
      <w:proofErr w:type="spellEnd"/>
      <w:r w:rsidRPr="00A3524C">
        <w:t xml:space="preserve">) та </w:t>
      </w:r>
      <w:proofErr w:type="spellStart"/>
      <w:r w:rsidRPr="00A3524C">
        <w:t>ін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Важливо</w:t>
      </w:r>
      <w:proofErr w:type="spellEnd"/>
      <w:r w:rsidRPr="00A3524C">
        <w:t xml:space="preserve"> </w:t>
      </w:r>
      <w:proofErr w:type="spellStart"/>
      <w:r w:rsidRPr="00A3524C">
        <w:t>відзначити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сьогодні</w:t>
      </w:r>
      <w:proofErr w:type="spellEnd"/>
      <w:r w:rsidRPr="00A3524C">
        <w:t xml:space="preserve"> ГІС-</w:t>
      </w:r>
      <w:proofErr w:type="spellStart"/>
      <w:r w:rsidRPr="00A3524C">
        <w:t>технології</w:t>
      </w:r>
      <w:proofErr w:type="spellEnd"/>
      <w:r w:rsidRPr="00A3524C">
        <w:t xml:space="preserve"> </w:t>
      </w:r>
      <w:proofErr w:type="spellStart"/>
      <w:r w:rsidRPr="00A3524C">
        <w:t>об’єднані</w:t>
      </w:r>
      <w:proofErr w:type="spellEnd"/>
      <w:r w:rsidRPr="00A3524C">
        <w:t xml:space="preserve"> з </w:t>
      </w:r>
      <w:proofErr w:type="spellStart"/>
      <w:r w:rsidRPr="00A3524C">
        <w:t>потужним</w:t>
      </w:r>
      <w:proofErr w:type="spellEnd"/>
      <w:r w:rsidRPr="00A3524C">
        <w:t xml:space="preserve"> </w:t>
      </w:r>
      <w:proofErr w:type="spellStart"/>
      <w:r w:rsidRPr="00A3524C">
        <w:t>джерелом</w:t>
      </w:r>
      <w:proofErr w:type="spellEnd"/>
      <w:r w:rsidRPr="00A3524C">
        <w:t xml:space="preserve"> </w:t>
      </w:r>
      <w:proofErr w:type="spellStart"/>
      <w:r w:rsidRPr="00A3524C">
        <w:t>просторової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— </w:t>
      </w:r>
      <w:proofErr w:type="spellStart"/>
      <w:r w:rsidRPr="00A3524C">
        <w:t>даними</w:t>
      </w:r>
      <w:proofErr w:type="spellEnd"/>
      <w:r w:rsidRPr="00A3524C">
        <w:t xml:space="preserve"> </w:t>
      </w:r>
      <w:proofErr w:type="spellStart"/>
      <w:r w:rsidRPr="00A3524C">
        <w:t>дистанційного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з космосу, </w:t>
      </w:r>
      <w:proofErr w:type="spellStart"/>
      <w:r w:rsidRPr="00A3524C">
        <w:t>літаків</w:t>
      </w:r>
      <w:proofErr w:type="spellEnd"/>
      <w:r w:rsidRPr="00A3524C">
        <w:t xml:space="preserve"> та </w:t>
      </w:r>
      <w:proofErr w:type="spellStart"/>
      <w:r w:rsidRPr="00A3524C">
        <w:t>інших</w:t>
      </w:r>
      <w:proofErr w:type="spellEnd"/>
      <w:r w:rsidRPr="00A3524C">
        <w:t xml:space="preserve"> </w:t>
      </w:r>
      <w:proofErr w:type="spellStart"/>
      <w:r w:rsidRPr="00A3524C">
        <w:t>літальних</w:t>
      </w:r>
      <w:proofErr w:type="spellEnd"/>
      <w:r w:rsidRPr="00A3524C">
        <w:t xml:space="preserve"> </w:t>
      </w:r>
      <w:proofErr w:type="spellStart"/>
      <w:r w:rsidRPr="00A3524C">
        <w:t>апаратів</w:t>
      </w:r>
      <w:proofErr w:type="spellEnd"/>
      <w:r w:rsidRPr="00A3524C">
        <w:t xml:space="preserve">. </w:t>
      </w:r>
      <w:proofErr w:type="spellStart"/>
      <w:r w:rsidRPr="00A3524C">
        <w:t>Орбітальні</w:t>
      </w:r>
      <w:proofErr w:type="spellEnd"/>
      <w:r w:rsidRPr="00A3524C">
        <w:t xml:space="preserve"> </w:t>
      </w:r>
      <w:proofErr w:type="spellStart"/>
      <w:r w:rsidRPr="00A3524C">
        <w:t>станції</w:t>
      </w:r>
      <w:proofErr w:type="spellEnd"/>
      <w:r w:rsidRPr="00A3524C">
        <w:t xml:space="preserve"> </w:t>
      </w:r>
      <w:proofErr w:type="spellStart"/>
      <w:r w:rsidRPr="00A3524C">
        <w:t>різних</w:t>
      </w:r>
      <w:proofErr w:type="spellEnd"/>
      <w:r w:rsidRPr="00A3524C">
        <w:t xml:space="preserve"> </w:t>
      </w:r>
      <w:proofErr w:type="spellStart"/>
      <w:proofErr w:type="gramStart"/>
      <w:r w:rsidRPr="00A3524C">
        <w:t>країн</w:t>
      </w:r>
      <w:proofErr w:type="spellEnd"/>
      <w:proofErr w:type="gramEnd"/>
      <w:r w:rsidRPr="00A3524C">
        <w:t xml:space="preserve"> </w:t>
      </w:r>
      <w:proofErr w:type="spellStart"/>
      <w:r w:rsidRPr="00A3524C">
        <w:t>передають</w:t>
      </w:r>
      <w:proofErr w:type="spellEnd"/>
      <w:r w:rsidRPr="00A3524C">
        <w:t xml:space="preserve"> </w:t>
      </w:r>
      <w:proofErr w:type="spellStart"/>
      <w:r w:rsidRPr="00A3524C">
        <w:t>систематизовану</w:t>
      </w:r>
      <w:proofErr w:type="spellEnd"/>
      <w:r w:rsidRPr="00A3524C">
        <w:t xml:space="preserve"> й </w:t>
      </w:r>
      <w:proofErr w:type="spellStart"/>
      <w:r w:rsidRPr="00A3524C">
        <w:t>точну</w:t>
      </w:r>
      <w:proofErr w:type="spellEnd"/>
      <w:r w:rsidRPr="00A3524C">
        <w:t xml:space="preserve"> </w:t>
      </w:r>
      <w:proofErr w:type="spellStart"/>
      <w:r w:rsidRPr="00A3524C">
        <w:t>інформацію</w:t>
      </w:r>
      <w:proofErr w:type="spellEnd"/>
      <w:r w:rsidRPr="00A3524C">
        <w:t xml:space="preserve"> про </w:t>
      </w:r>
      <w:proofErr w:type="spellStart"/>
      <w:r w:rsidRPr="00A3524C">
        <w:t>територію</w:t>
      </w:r>
      <w:proofErr w:type="spellEnd"/>
      <w:r w:rsidRPr="00A3524C">
        <w:t xml:space="preserve">, яку </w:t>
      </w:r>
      <w:proofErr w:type="spellStart"/>
      <w:r w:rsidRPr="00A3524C">
        <w:t>потім</w:t>
      </w:r>
      <w:proofErr w:type="spellEnd"/>
      <w:r w:rsidRPr="00A3524C">
        <w:t xml:space="preserve"> </w:t>
      </w:r>
      <w:proofErr w:type="spellStart"/>
      <w:r w:rsidRPr="00A3524C">
        <w:t>обробляють</w:t>
      </w:r>
      <w:proofErr w:type="spellEnd"/>
      <w:r w:rsidRPr="00A3524C">
        <w:t xml:space="preserve"> у </w:t>
      </w:r>
      <w:proofErr w:type="spellStart"/>
      <w:r w:rsidRPr="00A3524C">
        <w:t>середовищі</w:t>
      </w:r>
      <w:proofErr w:type="spellEnd"/>
      <w:r w:rsidRPr="00A3524C">
        <w:t xml:space="preserve"> ГІС.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>ГІС-</w:t>
      </w:r>
      <w:proofErr w:type="spellStart"/>
      <w:r w:rsidRPr="00A3524C">
        <w:t>Асоціація</w:t>
      </w:r>
      <w:proofErr w:type="spellEnd"/>
      <w:r w:rsidRPr="00A3524C">
        <w:t xml:space="preserve"> </w:t>
      </w:r>
      <w:proofErr w:type="spellStart"/>
      <w:r w:rsidRPr="00A3524C">
        <w:t>України</w:t>
      </w:r>
      <w:proofErr w:type="spellEnd"/>
      <w:r w:rsidRPr="00A3524C">
        <w:t xml:space="preserve"> </w:t>
      </w:r>
      <w:proofErr w:type="spellStart"/>
      <w:r w:rsidRPr="00A3524C">
        <w:t>була</w:t>
      </w:r>
      <w:proofErr w:type="spellEnd"/>
      <w:r w:rsidRPr="00A3524C">
        <w:t xml:space="preserve"> створена в 1996 р. </w:t>
      </w:r>
      <w:proofErr w:type="spellStart"/>
      <w:r w:rsidRPr="00A3524C">
        <w:t>спільнотою</w:t>
      </w:r>
      <w:proofErr w:type="spellEnd"/>
      <w:r w:rsidRPr="00A3524C">
        <w:t xml:space="preserve"> </w:t>
      </w:r>
      <w:proofErr w:type="spellStart"/>
      <w:r w:rsidRPr="00A3524C">
        <w:t>фахівців</w:t>
      </w:r>
      <w:proofErr w:type="spellEnd"/>
      <w:r w:rsidRPr="00A3524C">
        <w:t xml:space="preserve">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працюють</w:t>
      </w:r>
      <w:proofErr w:type="spellEnd"/>
      <w:r w:rsidRPr="00A3524C">
        <w:t xml:space="preserve"> у </w:t>
      </w:r>
      <w:proofErr w:type="spellStart"/>
      <w:r w:rsidRPr="00A3524C">
        <w:t>галузях</w:t>
      </w:r>
      <w:proofErr w:type="spellEnd"/>
      <w:r w:rsidRPr="00A3524C">
        <w:t xml:space="preserve"> </w:t>
      </w:r>
      <w:proofErr w:type="spellStart"/>
      <w:r w:rsidRPr="00A3524C">
        <w:t>інформаційних</w:t>
      </w:r>
      <w:proofErr w:type="spellEnd"/>
      <w:r w:rsidRPr="00A3524C">
        <w:t xml:space="preserve"> </w:t>
      </w:r>
      <w:proofErr w:type="spellStart"/>
      <w:r w:rsidRPr="00A3524C">
        <w:t>технологій</w:t>
      </w:r>
      <w:proofErr w:type="spellEnd"/>
      <w:r w:rsidRPr="00A3524C">
        <w:t xml:space="preserve">, </w:t>
      </w:r>
      <w:proofErr w:type="spellStart"/>
      <w:r w:rsidRPr="00A3524C">
        <w:t>картографії</w:t>
      </w:r>
      <w:proofErr w:type="spellEnd"/>
      <w:r w:rsidRPr="00A3524C">
        <w:t xml:space="preserve">, </w:t>
      </w:r>
      <w:proofErr w:type="spellStart"/>
      <w:r w:rsidRPr="00A3524C">
        <w:t>геодезії</w:t>
      </w:r>
      <w:proofErr w:type="spellEnd"/>
      <w:r w:rsidRPr="00A3524C">
        <w:t xml:space="preserve"> та </w:t>
      </w:r>
      <w:proofErr w:type="spellStart"/>
      <w:r w:rsidRPr="00A3524C">
        <w:t>будівництва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В </w:t>
      </w:r>
      <w:proofErr w:type="spellStart"/>
      <w:r w:rsidRPr="00A3524C">
        <w:t>Україні</w:t>
      </w:r>
      <w:proofErr w:type="spellEnd"/>
      <w:r w:rsidRPr="00A3524C">
        <w:t xml:space="preserve"> </w:t>
      </w:r>
      <w:proofErr w:type="spellStart"/>
      <w:r w:rsidRPr="00A3524C">
        <w:t>щороку</w:t>
      </w:r>
      <w:proofErr w:type="spellEnd"/>
      <w:r w:rsidRPr="00A3524C">
        <w:t xml:space="preserve"> </w:t>
      </w:r>
      <w:proofErr w:type="spellStart"/>
      <w:r w:rsidRPr="00A3524C">
        <w:t>проводять</w:t>
      </w:r>
      <w:proofErr w:type="spellEnd"/>
      <w:r w:rsidRPr="00A3524C">
        <w:t xml:space="preserve"> ГІС </w:t>
      </w:r>
      <w:proofErr w:type="spellStart"/>
      <w:r w:rsidRPr="00A3524C">
        <w:t>форуми</w:t>
      </w:r>
      <w:proofErr w:type="spellEnd"/>
      <w:r w:rsidRPr="00A3524C">
        <w:t xml:space="preserve">, </w:t>
      </w:r>
      <w:proofErr w:type="spellStart"/>
      <w:r w:rsidRPr="00A3524C">
        <w:t>які</w:t>
      </w:r>
      <w:proofErr w:type="spellEnd"/>
      <w:r w:rsidRPr="00A3524C">
        <w:t xml:space="preserve"> </w:t>
      </w:r>
      <w:proofErr w:type="spellStart"/>
      <w:r w:rsidRPr="00A3524C">
        <w:t>забезпечують</w:t>
      </w:r>
      <w:proofErr w:type="spellEnd"/>
      <w:r w:rsidRPr="00A3524C">
        <w:t xml:space="preserve"> </w:t>
      </w:r>
      <w:proofErr w:type="spellStart"/>
      <w:r w:rsidRPr="00A3524C">
        <w:t>можливість</w:t>
      </w:r>
      <w:proofErr w:type="spellEnd"/>
      <w:r w:rsidRPr="00A3524C">
        <w:t xml:space="preserve"> </w:t>
      </w:r>
      <w:proofErr w:type="spellStart"/>
      <w:proofErr w:type="gramStart"/>
      <w:r w:rsidRPr="00A3524C">
        <w:t>п</w:t>
      </w:r>
      <w:proofErr w:type="gramEnd"/>
      <w:r w:rsidRPr="00A3524C">
        <w:t>ідвищення</w:t>
      </w:r>
      <w:proofErr w:type="spellEnd"/>
      <w:r w:rsidRPr="00A3524C">
        <w:t xml:space="preserve"> </w:t>
      </w:r>
      <w:proofErr w:type="spellStart"/>
      <w:r w:rsidRPr="00A3524C">
        <w:t>професійного</w:t>
      </w:r>
      <w:proofErr w:type="spellEnd"/>
      <w:r w:rsidRPr="00A3524C">
        <w:t xml:space="preserve"> </w:t>
      </w:r>
      <w:proofErr w:type="spellStart"/>
      <w:r w:rsidRPr="00A3524C">
        <w:t>рівня</w:t>
      </w:r>
      <w:proofErr w:type="spellEnd"/>
      <w:r w:rsidRPr="00A3524C">
        <w:t xml:space="preserve"> ГІС </w:t>
      </w:r>
      <w:proofErr w:type="spellStart"/>
      <w:r w:rsidRPr="00A3524C">
        <w:t>спеціалістів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Другий</w:t>
      </w:r>
      <w:proofErr w:type="spellEnd"/>
      <w:r w:rsidRPr="00A3524C">
        <w:t xml:space="preserve"> </w:t>
      </w:r>
      <w:proofErr w:type="spellStart"/>
      <w:r w:rsidRPr="00A3524C">
        <w:t>напрям</w:t>
      </w:r>
      <w:proofErr w:type="spellEnd"/>
      <w:r w:rsidRPr="00A3524C">
        <w:t xml:space="preserve"> розвитку ГІС — </w:t>
      </w:r>
      <w:proofErr w:type="spellStart"/>
      <w:r w:rsidRPr="00A3524C">
        <w:t>комплексне</w:t>
      </w:r>
      <w:proofErr w:type="spellEnd"/>
      <w:r w:rsidRPr="00A3524C">
        <w:t xml:space="preserve"> </w:t>
      </w:r>
      <w:proofErr w:type="spellStart"/>
      <w:r w:rsidRPr="00A3524C">
        <w:t>використання</w:t>
      </w:r>
      <w:proofErr w:type="spellEnd"/>
      <w:r w:rsidRPr="00A3524C">
        <w:t xml:space="preserve"> </w:t>
      </w:r>
      <w:proofErr w:type="spellStart"/>
      <w:r w:rsidRPr="00A3524C">
        <w:t>високоточних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 xml:space="preserve"> систем глобального </w:t>
      </w:r>
      <w:proofErr w:type="spellStart"/>
      <w:r w:rsidRPr="00A3524C">
        <w:t>місця</w:t>
      </w:r>
      <w:proofErr w:type="spellEnd"/>
      <w:r w:rsidRPr="00A3524C">
        <w:t xml:space="preserve"> </w:t>
      </w:r>
      <w:proofErr w:type="spellStart"/>
      <w:r w:rsidRPr="00A3524C">
        <w:t>розташування</w:t>
      </w:r>
      <w:proofErr w:type="spellEnd"/>
      <w:r w:rsidRPr="00A3524C">
        <w:t xml:space="preserve"> </w:t>
      </w:r>
      <w:proofErr w:type="spellStart"/>
      <w:r w:rsidRPr="00A3524C">
        <w:t>об’єкта</w:t>
      </w:r>
      <w:proofErr w:type="spellEnd"/>
      <w:r w:rsidRPr="00A3524C">
        <w:t xml:space="preserve">, </w:t>
      </w:r>
      <w:proofErr w:type="spellStart"/>
      <w:r w:rsidRPr="00A3524C">
        <w:t>отриманих</w:t>
      </w:r>
      <w:proofErr w:type="spellEnd"/>
      <w:r w:rsidRPr="00A3524C">
        <w:t xml:space="preserve"> за </w:t>
      </w:r>
      <w:proofErr w:type="spellStart"/>
      <w:r w:rsidRPr="00A3524C">
        <w:t>допомогою</w:t>
      </w:r>
      <w:proofErr w:type="spellEnd"/>
      <w:r w:rsidRPr="00A3524C">
        <w:t xml:space="preserve"> GPS (СИТА) </w:t>
      </w:r>
      <w:proofErr w:type="spellStart"/>
      <w:r w:rsidRPr="00A3524C">
        <w:t>чи</w:t>
      </w:r>
      <w:proofErr w:type="spellEnd"/>
      <w:r w:rsidRPr="00A3524C">
        <w:t xml:space="preserve"> ГЛОНАСС (</w:t>
      </w:r>
      <w:proofErr w:type="spellStart"/>
      <w:r w:rsidRPr="00A3524C">
        <w:t>Росія</w:t>
      </w:r>
      <w:proofErr w:type="spellEnd"/>
      <w:r w:rsidRPr="00A3524C">
        <w:t xml:space="preserve">). </w:t>
      </w:r>
      <w:proofErr w:type="spellStart"/>
      <w:proofErr w:type="gramStart"/>
      <w:r w:rsidRPr="00A3524C">
        <w:t>Ц</w:t>
      </w:r>
      <w:proofErr w:type="gramEnd"/>
      <w:r w:rsidRPr="00A3524C">
        <w:t>і</w:t>
      </w:r>
      <w:proofErr w:type="spellEnd"/>
      <w:r w:rsidRPr="00A3524C">
        <w:t xml:space="preserve"> </w:t>
      </w:r>
      <w:proofErr w:type="spellStart"/>
      <w:r w:rsidRPr="00A3524C">
        <w:t>системи</w:t>
      </w:r>
      <w:proofErr w:type="spellEnd"/>
      <w:r w:rsidRPr="00A3524C">
        <w:t xml:space="preserve"> </w:t>
      </w:r>
      <w:proofErr w:type="spellStart"/>
      <w:r w:rsidRPr="00A3524C">
        <w:t>фіксують</w:t>
      </w:r>
      <w:proofErr w:type="spellEnd"/>
      <w:r w:rsidRPr="00A3524C">
        <w:t xml:space="preserve"> </w:t>
      </w:r>
      <w:proofErr w:type="spellStart"/>
      <w:r w:rsidRPr="00A3524C">
        <w:t>високоточну</w:t>
      </w:r>
      <w:proofErr w:type="spellEnd"/>
      <w:r w:rsidRPr="00A3524C">
        <w:t xml:space="preserve">, </w:t>
      </w:r>
      <w:proofErr w:type="spellStart"/>
      <w:r w:rsidRPr="00A3524C">
        <w:t>актуальну</w:t>
      </w:r>
      <w:proofErr w:type="spellEnd"/>
      <w:r w:rsidRPr="00A3524C">
        <w:t xml:space="preserve">, </w:t>
      </w:r>
      <w:proofErr w:type="spellStart"/>
      <w:r w:rsidRPr="00A3524C">
        <w:t>об’єктивну</w:t>
      </w:r>
      <w:proofErr w:type="spellEnd"/>
      <w:r w:rsidRPr="00A3524C">
        <w:t xml:space="preserve">, з </w:t>
      </w:r>
      <w:proofErr w:type="spellStart"/>
      <w:r w:rsidRPr="00A3524C">
        <w:t>неперервним</w:t>
      </w:r>
      <w:proofErr w:type="spellEnd"/>
      <w:r w:rsidRPr="00A3524C">
        <w:t xml:space="preserve"> </w:t>
      </w:r>
      <w:proofErr w:type="spellStart"/>
      <w:r w:rsidRPr="00A3524C">
        <w:t>покриттям</w:t>
      </w:r>
      <w:proofErr w:type="spellEnd"/>
      <w:r w:rsidRPr="00A3524C">
        <w:t xml:space="preserve"> </w:t>
      </w:r>
      <w:proofErr w:type="spellStart"/>
      <w:r w:rsidRPr="00A3524C">
        <w:t>території</w:t>
      </w:r>
      <w:proofErr w:type="spellEnd"/>
      <w:r w:rsidRPr="00A3524C">
        <w:t xml:space="preserve"> </w:t>
      </w:r>
      <w:proofErr w:type="spellStart"/>
      <w:r w:rsidRPr="00A3524C">
        <w:t>інформацію</w:t>
      </w:r>
      <w:proofErr w:type="spellEnd"/>
      <w:r w:rsidRPr="00A3524C">
        <w:t xml:space="preserve">, яка </w:t>
      </w:r>
      <w:proofErr w:type="spellStart"/>
      <w:r w:rsidRPr="00A3524C">
        <w:t>постійно</w:t>
      </w:r>
      <w:proofErr w:type="spellEnd"/>
      <w:r w:rsidRPr="00A3524C">
        <w:t xml:space="preserve"> </w:t>
      </w:r>
      <w:proofErr w:type="spellStart"/>
      <w:r w:rsidRPr="00A3524C">
        <w:t>оновлюється</w:t>
      </w:r>
      <w:proofErr w:type="spellEnd"/>
      <w:r w:rsidRPr="00A3524C">
        <w:t xml:space="preserve">. </w:t>
      </w:r>
      <w:proofErr w:type="spellStart"/>
      <w:r w:rsidRPr="00A3524C">
        <w:t>Такі</w:t>
      </w:r>
      <w:proofErr w:type="spell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 xml:space="preserve"> </w:t>
      </w:r>
      <w:proofErr w:type="spellStart"/>
      <w:r w:rsidRPr="00A3524C">
        <w:t>застосовують</w:t>
      </w:r>
      <w:proofErr w:type="spellEnd"/>
      <w:r w:rsidRPr="00A3524C">
        <w:t xml:space="preserve"> у </w:t>
      </w:r>
      <w:proofErr w:type="spellStart"/>
      <w:r w:rsidRPr="00A3524C">
        <w:t>військовій</w:t>
      </w:r>
      <w:proofErr w:type="spellEnd"/>
      <w:r w:rsidRPr="00A3524C">
        <w:t xml:space="preserve"> </w:t>
      </w:r>
      <w:proofErr w:type="spellStart"/>
      <w:r w:rsidRPr="00A3524C">
        <w:t>справі</w:t>
      </w:r>
      <w:proofErr w:type="spellEnd"/>
      <w:r w:rsidRPr="00A3524C">
        <w:t xml:space="preserve"> (</w:t>
      </w:r>
      <w:proofErr w:type="spellStart"/>
      <w:r w:rsidRPr="00A3524C">
        <w:t>наприклад</w:t>
      </w:r>
      <w:proofErr w:type="spellEnd"/>
      <w:r w:rsidRPr="00A3524C">
        <w:t xml:space="preserve">, </w:t>
      </w:r>
      <w:proofErr w:type="spellStart"/>
      <w:r w:rsidRPr="00A3524C">
        <w:t>успішне</w:t>
      </w:r>
      <w:proofErr w:type="spellEnd"/>
      <w:r w:rsidRPr="00A3524C">
        <w:t xml:space="preserve"> </w:t>
      </w:r>
      <w:proofErr w:type="spellStart"/>
      <w:r w:rsidRPr="00A3524C">
        <w:t>застосування</w:t>
      </w:r>
      <w:proofErr w:type="spellEnd"/>
      <w:r w:rsidRPr="00A3524C">
        <w:t xml:space="preserve"> НАТО), </w:t>
      </w:r>
      <w:proofErr w:type="spellStart"/>
      <w:r w:rsidRPr="00A3524C">
        <w:t>навігації</w:t>
      </w:r>
      <w:proofErr w:type="spellEnd"/>
      <w:r w:rsidRPr="00A3524C">
        <w:t xml:space="preserve">, </w:t>
      </w:r>
      <w:proofErr w:type="spellStart"/>
      <w:r w:rsidRPr="00A3524C">
        <w:t>геодезії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Третій</w:t>
      </w:r>
      <w:proofErr w:type="spellEnd"/>
      <w:r w:rsidRPr="00A3524C">
        <w:t xml:space="preserve"> </w:t>
      </w:r>
      <w:proofErr w:type="spellStart"/>
      <w:r w:rsidRPr="00A3524C">
        <w:t>напрям</w:t>
      </w:r>
      <w:proofErr w:type="spellEnd"/>
      <w:r w:rsidRPr="00A3524C">
        <w:t xml:space="preserve"> </w:t>
      </w:r>
      <w:proofErr w:type="spellStart"/>
      <w:r w:rsidRPr="00A3524C">
        <w:t>діяльності</w:t>
      </w:r>
      <w:proofErr w:type="spellEnd"/>
      <w:r w:rsidRPr="00A3524C">
        <w:t xml:space="preserve"> ГІС </w:t>
      </w:r>
      <w:proofErr w:type="spellStart"/>
      <w:r w:rsidRPr="00A3524C">
        <w:t>пов’язаний</w:t>
      </w:r>
      <w:proofErr w:type="spellEnd"/>
      <w:r w:rsidRPr="00A3524C">
        <w:t xml:space="preserve"> з </w:t>
      </w:r>
      <w:proofErr w:type="spellStart"/>
      <w:r w:rsidRPr="00A3524C">
        <w:t>телекомунікаціями</w:t>
      </w:r>
      <w:proofErr w:type="spellEnd"/>
      <w:r w:rsidRPr="00A3524C">
        <w:t xml:space="preserve">, </w:t>
      </w:r>
      <w:proofErr w:type="spellStart"/>
      <w:r w:rsidRPr="00A3524C">
        <w:t>передусім</w:t>
      </w:r>
      <w:proofErr w:type="spellEnd"/>
      <w:r w:rsidRPr="00A3524C">
        <w:t xml:space="preserve"> — </w:t>
      </w:r>
      <w:proofErr w:type="spellStart"/>
      <w:r w:rsidRPr="00A3524C">
        <w:t>Усесвітньою</w:t>
      </w:r>
      <w:proofErr w:type="spellEnd"/>
      <w:r w:rsidRPr="00A3524C">
        <w:t xml:space="preserve"> мережею </w:t>
      </w:r>
      <w:proofErr w:type="spellStart"/>
      <w:r w:rsidRPr="00A3524C">
        <w:t>Інтернет</w:t>
      </w:r>
      <w:proofErr w:type="spellEnd"/>
      <w:r w:rsidRPr="00A3524C">
        <w:t xml:space="preserve">. </w:t>
      </w:r>
      <w:proofErr w:type="spellStart"/>
      <w:r w:rsidRPr="00A3524C">
        <w:t>Це</w:t>
      </w:r>
      <w:proofErr w:type="spellEnd"/>
      <w:r w:rsidRPr="00A3524C">
        <w:t xml:space="preserve"> один з </w:t>
      </w:r>
      <w:proofErr w:type="spellStart"/>
      <w:r w:rsidRPr="00A3524C">
        <w:t>перспективних</w:t>
      </w:r>
      <w:proofErr w:type="spellEnd"/>
      <w:r w:rsidRPr="00A3524C">
        <w:t xml:space="preserve"> </w:t>
      </w:r>
      <w:proofErr w:type="spellStart"/>
      <w:r w:rsidRPr="00A3524C">
        <w:t>шляхів</w:t>
      </w:r>
      <w:proofErr w:type="spellEnd"/>
      <w:r w:rsidRPr="00A3524C">
        <w:t xml:space="preserve"> розвитку.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proofErr w:type="gramStart"/>
      <w:r w:rsidRPr="00A3524C">
        <w:t>Простий</w:t>
      </w:r>
      <w:proofErr w:type="spellEnd"/>
      <w:r w:rsidRPr="00A3524C">
        <w:t xml:space="preserve"> </w:t>
      </w:r>
      <w:proofErr w:type="spellStart"/>
      <w:r w:rsidRPr="00A3524C">
        <w:t>інтерфейс</w:t>
      </w:r>
      <w:proofErr w:type="spellEnd"/>
      <w:r w:rsidRPr="00A3524C">
        <w:t xml:space="preserve">, </w:t>
      </w:r>
      <w:proofErr w:type="spellStart"/>
      <w:r w:rsidRPr="00A3524C">
        <w:t>можливість</w:t>
      </w:r>
      <w:proofErr w:type="spellEnd"/>
      <w:r w:rsidRPr="00A3524C">
        <w:t xml:space="preserve"> </w:t>
      </w:r>
      <w:proofErr w:type="spellStart"/>
      <w:r w:rsidRPr="00A3524C">
        <w:t>залучення</w:t>
      </w:r>
      <w:proofErr w:type="spellEnd"/>
      <w:r w:rsidRPr="00A3524C">
        <w:t xml:space="preserve"> </w:t>
      </w:r>
      <w:proofErr w:type="spellStart"/>
      <w:r w:rsidRPr="00A3524C">
        <w:t>додаткових</w:t>
      </w:r>
      <w:proofErr w:type="spellEnd"/>
      <w:r w:rsidRPr="00A3524C">
        <w:t xml:space="preserve"> </w:t>
      </w:r>
      <w:proofErr w:type="spellStart"/>
      <w:r w:rsidRPr="00A3524C">
        <w:t>джерел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</w:t>
      </w:r>
      <w:proofErr w:type="spellStart"/>
      <w:r w:rsidRPr="00A3524C">
        <w:t>дозволяють</w:t>
      </w:r>
      <w:proofErr w:type="spellEnd"/>
      <w:r w:rsidRPr="00A3524C">
        <w:t xml:space="preserve"> </w:t>
      </w:r>
      <w:proofErr w:type="spellStart"/>
      <w:r w:rsidRPr="00A3524C">
        <w:t>високоефективно</w:t>
      </w:r>
      <w:proofErr w:type="spellEnd"/>
      <w:r w:rsidRPr="00A3524C">
        <w:t xml:space="preserve"> </w:t>
      </w:r>
      <w:proofErr w:type="spellStart"/>
      <w:r w:rsidRPr="00A3524C">
        <w:t>застосовувати</w:t>
      </w:r>
      <w:proofErr w:type="spellEnd"/>
      <w:r w:rsidRPr="00A3524C">
        <w:t xml:space="preserve"> </w:t>
      </w:r>
      <w:proofErr w:type="spellStart"/>
      <w:r w:rsidRPr="00A3524C">
        <w:t>географічні</w:t>
      </w:r>
      <w:proofErr w:type="spellEnd"/>
      <w:r w:rsidRPr="00A3524C">
        <w:t xml:space="preserve"> </w:t>
      </w:r>
      <w:proofErr w:type="spellStart"/>
      <w:r w:rsidRPr="00A3524C">
        <w:t>інформаційні</w:t>
      </w:r>
      <w:proofErr w:type="spellEnd"/>
      <w:r w:rsidRPr="00A3524C">
        <w:t xml:space="preserve"> </w:t>
      </w:r>
      <w:proofErr w:type="spellStart"/>
      <w:r w:rsidRPr="00A3524C">
        <w:t>технології</w:t>
      </w:r>
      <w:proofErr w:type="spellEnd"/>
      <w:r w:rsidRPr="00A3524C">
        <w:t xml:space="preserve"> </w:t>
      </w:r>
      <w:proofErr w:type="spellStart"/>
      <w:r w:rsidRPr="00A3524C">
        <w:t>майже</w:t>
      </w:r>
      <w:proofErr w:type="spellEnd"/>
      <w:r w:rsidRPr="00A3524C">
        <w:t xml:space="preserve"> в </w:t>
      </w:r>
      <w:proofErr w:type="spellStart"/>
      <w:r w:rsidRPr="00A3524C">
        <w:t>усіх</w:t>
      </w:r>
      <w:proofErr w:type="spellEnd"/>
      <w:r w:rsidRPr="00A3524C">
        <w:t xml:space="preserve"> сферах </w:t>
      </w:r>
      <w:proofErr w:type="spellStart"/>
      <w:r w:rsidRPr="00A3524C">
        <w:t>діяльності</w:t>
      </w:r>
      <w:proofErr w:type="spellEnd"/>
      <w:r w:rsidRPr="00A3524C">
        <w:t xml:space="preserve">. </w:t>
      </w:r>
      <w:proofErr w:type="spellStart"/>
      <w:r w:rsidRPr="00A3524C">
        <w:t>Наприклад</w:t>
      </w:r>
      <w:proofErr w:type="spellEnd"/>
      <w:r w:rsidRPr="00A3524C">
        <w:t xml:space="preserve">, </w:t>
      </w:r>
      <w:proofErr w:type="spellStart"/>
      <w:r w:rsidRPr="00A3524C">
        <w:t>Всесвітня</w:t>
      </w:r>
      <w:proofErr w:type="spellEnd"/>
      <w:r w:rsidRPr="00A3524C">
        <w:t xml:space="preserve"> </w:t>
      </w:r>
      <w:proofErr w:type="spellStart"/>
      <w:r w:rsidRPr="00A3524C">
        <w:t>туристична</w:t>
      </w:r>
      <w:proofErr w:type="spellEnd"/>
      <w:r w:rsidRPr="00A3524C">
        <w:t xml:space="preserve"> </w:t>
      </w:r>
      <w:proofErr w:type="spellStart"/>
      <w:r w:rsidRPr="00A3524C">
        <w:t>організація</w:t>
      </w:r>
      <w:proofErr w:type="spellEnd"/>
      <w:r w:rsidRPr="00A3524C">
        <w:t xml:space="preserve"> </w:t>
      </w:r>
      <w:proofErr w:type="spellStart"/>
      <w:r w:rsidRPr="00A3524C">
        <w:t>планує</w:t>
      </w:r>
      <w:proofErr w:type="spellEnd"/>
      <w:r w:rsidRPr="00A3524C">
        <w:t xml:space="preserve"> </w:t>
      </w:r>
      <w:proofErr w:type="spellStart"/>
      <w:r w:rsidRPr="00A3524C">
        <w:t>створити</w:t>
      </w:r>
      <w:proofErr w:type="spellEnd"/>
      <w:r w:rsidRPr="00A3524C">
        <w:t xml:space="preserve"> </w:t>
      </w:r>
      <w:proofErr w:type="spellStart"/>
      <w:r w:rsidRPr="00A3524C">
        <w:t>глобальну</w:t>
      </w:r>
      <w:proofErr w:type="spellEnd"/>
      <w:r w:rsidRPr="00A3524C">
        <w:t xml:space="preserve"> мережу </w:t>
      </w:r>
      <w:proofErr w:type="spellStart"/>
      <w:r w:rsidRPr="00A3524C">
        <w:t>обміну</w:t>
      </w:r>
      <w:proofErr w:type="spellEnd"/>
      <w:r w:rsidRPr="00A3524C">
        <w:t xml:space="preserve"> </w:t>
      </w:r>
      <w:proofErr w:type="spellStart"/>
      <w:r w:rsidRPr="00A3524C">
        <w:t>туристичною</w:t>
      </w:r>
      <w:proofErr w:type="spellEnd"/>
      <w:r w:rsidRPr="00A3524C">
        <w:t xml:space="preserve"> </w:t>
      </w:r>
      <w:proofErr w:type="spellStart"/>
      <w:r w:rsidRPr="00A3524C">
        <w:t>інформацією</w:t>
      </w:r>
      <w:proofErr w:type="spellEnd"/>
      <w:r w:rsidRPr="00A3524C">
        <w:t xml:space="preserve">, </w:t>
      </w:r>
      <w:proofErr w:type="spellStart"/>
      <w:r w:rsidRPr="00A3524C">
        <w:t>щоб</w:t>
      </w:r>
      <w:proofErr w:type="spellEnd"/>
      <w:r w:rsidRPr="00A3524C">
        <w:t xml:space="preserve"> </w:t>
      </w:r>
      <w:proofErr w:type="spellStart"/>
      <w:r w:rsidRPr="00A3524C">
        <w:t>об’єднати</w:t>
      </w:r>
      <w:proofErr w:type="spellEnd"/>
      <w:r w:rsidRPr="00A3524C">
        <w:t xml:space="preserve"> </w:t>
      </w:r>
      <w:proofErr w:type="spellStart"/>
      <w:r w:rsidRPr="00A3524C">
        <w:t>існуючі</w:t>
      </w:r>
      <w:proofErr w:type="spellEnd"/>
      <w:r w:rsidRPr="00A3524C">
        <w:t xml:space="preserve"> </w:t>
      </w:r>
      <w:proofErr w:type="spellStart"/>
      <w:r w:rsidRPr="00A3524C">
        <w:t>регіональні</w:t>
      </w:r>
      <w:proofErr w:type="spellEnd"/>
      <w:r w:rsidRPr="00A3524C">
        <w:t xml:space="preserve"> </w:t>
      </w:r>
      <w:proofErr w:type="spellStart"/>
      <w:r w:rsidRPr="00A3524C">
        <w:t>системи</w:t>
      </w:r>
      <w:proofErr w:type="spellEnd"/>
      <w:r w:rsidRPr="00A3524C">
        <w:t xml:space="preserve"> в </w:t>
      </w:r>
      <w:proofErr w:type="spellStart"/>
      <w:r w:rsidRPr="00A3524C">
        <w:t>єдину</w:t>
      </w:r>
      <w:proofErr w:type="spellEnd"/>
      <w:r w:rsidRPr="00A3524C">
        <w:t xml:space="preserve"> </w:t>
      </w:r>
      <w:proofErr w:type="spellStart"/>
      <w:r w:rsidRPr="00A3524C">
        <w:t>міжнародну</w:t>
      </w:r>
      <w:proofErr w:type="spellEnd"/>
      <w:r w:rsidRPr="00A3524C">
        <w:t xml:space="preserve"> мережу.</w:t>
      </w:r>
      <w:proofErr w:type="gramEnd"/>
      <w:r w:rsidRPr="00A3524C">
        <w:t xml:space="preserve"> Результатом </w:t>
      </w:r>
      <w:proofErr w:type="spellStart"/>
      <w:r w:rsidRPr="00A3524C">
        <w:t>мають</w:t>
      </w:r>
      <w:proofErr w:type="spellEnd"/>
      <w:r w:rsidRPr="00A3524C">
        <w:t xml:space="preserve"> бути ГІС </w:t>
      </w:r>
      <w:proofErr w:type="spellStart"/>
      <w:r w:rsidRPr="00A3524C">
        <w:t>туристичної</w:t>
      </w:r>
      <w:proofErr w:type="spellEnd"/>
      <w:r w:rsidRPr="00A3524C">
        <w:t xml:space="preserve"> </w:t>
      </w:r>
      <w:proofErr w:type="spellStart"/>
      <w:r w:rsidRPr="00A3524C">
        <w:t>інфраструктури</w:t>
      </w:r>
      <w:proofErr w:type="spellEnd"/>
      <w:r w:rsidRPr="00A3524C">
        <w:t xml:space="preserve"> на </w:t>
      </w:r>
      <w:proofErr w:type="spellStart"/>
      <w:r w:rsidRPr="00A3524C">
        <w:t>різних</w:t>
      </w:r>
      <w:proofErr w:type="spellEnd"/>
      <w:r w:rsidRPr="00A3524C">
        <w:t xml:space="preserve"> </w:t>
      </w:r>
      <w:proofErr w:type="spellStart"/>
      <w:r w:rsidRPr="00A3524C">
        <w:t>рівнях</w:t>
      </w:r>
      <w:proofErr w:type="spellEnd"/>
      <w:r w:rsidRPr="00A3524C">
        <w:t xml:space="preserve"> (</w:t>
      </w:r>
      <w:proofErr w:type="spellStart"/>
      <w:r w:rsidRPr="00A3524C">
        <w:t>національному</w:t>
      </w:r>
      <w:proofErr w:type="spellEnd"/>
      <w:r w:rsidRPr="00A3524C">
        <w:t xml:space="preserve">, </w:t>
      </w:r>
      <w:proofErr w:type="spellStart"/>
      <w:r w:rsidRPr="00A3524C">
        <w:t>регіональному</w:t>
      </w:r>
      <w:proofErr w:type="spellEnd"/>
      <w:r w:rsidRPr="00A3524C">
        <w:t xml:space="preserve">, </w:t>
      </w:r>
      <w:proofErr w:type="spellStart"/>
      <w:r w:rsidRPr="00A3524C">
        <w:t>місцевому</w:t>
      </w:r>
      <w:proofErr w:type="spellEnd"/>
      <w:r w:rsidRPr="00A3524C">
        <w:t xml:space="preserve">): </w:t>
      </w:r>
      <w:proofErr w:type="gramStart"/>
      <w:r w:rsidRPr="00A3524C">
        <w:t xml:space="preserve">ГІС для </w:t>
      </w:r>
      <w:proofErr w:type="spellStart"/>
      <w:r w:rsidRPr="00A3524C">
        <w:t>туристичних</w:t>
      </w:r>
      <w:proofErr w:type="spellEnd"/>
      <w:r w:rsidRPr="00A3524C">
        <w:t xml:space="preserve"> </w:t>
      </w:r>
      <w:proofErr w:type="spellStart"/>
      <w:r w:rsidRPr="00A3524C">
        <w:t>центрів</w:t>
      </w:r>
      <w:proofErr w:type="spellEnd"/>
      <w:r w:rsidRPr="00A3524C">
        <w:t xml:space="preserve">, ГІС </w:t>
      </w:r>
      <w:proofErr w:type="spellStart"/>
      <w:r w:rsidRPr="00A3524C">
        <w:t>курортів</w:t>
      </w:r>
      <w:proofErr w:type="spellEnd"/>
      <w:r w:rsidRPr="00A3524C">
        <w:t xml:space="preserve">, ГІС </w:t>
      </w:r>
      <w:proofErr w:type="spellStart"/>
      <w:r w:rsidRPr="00A3524C">
        <w:t>окремих</w:t>
      </w:r>
      <w:proofErr w:type="spellEnd"/>
      <w:r w:rsidRPr="00A3524C">
        <w:t xml:space="preserve"> </w:t>
      </w:r>
      <w:proofErr w:type="spellStart"/>
      <w:r w:rsidRPr="00A3524C">
        <w:t>туристичних</w:t>
      </w:r>
      <w:proofErr w:type="spellEnd"/>
      <w:r w:rsidRPr="00A3524C">
        <w:t xml:space="preserve"> </w:t>
      </w:r>
      <w:proofErr w:type="spellStart"/>
      <w:r w:rsidRPr="00A3524C">
        <w:t>об’єктів</w:t>
      </w:r>
      <w:proofErr w:type="spellEnd"/>
      <w:r w:rsidRPr="00A3524C">
        <w:t xml:space="preserve">, </w:t>
      </w:r>
      <w:proofErr w:type="spellStart"/>
      <w:r w:rsidRPr="00A3524C">
        <w:t>маршрутів</w:t>
      </w:r>
      <w:proofErr w:type="spellEnd"/>
      <w:r w:rsidRPr="00A3524C">
        <w:t xml:space="preserve">, ГІС </w:t>
      </w:r>
      <w:proofErr w:type="spellStart"/>
      <w:r w:rsidRPr="00A3524C">
        <w:t>туристичної</w:t>
      </w:r>
      <w:proofErr w:type="spellEnd"/>
      <w:r w:rsidRPr="00A3524C">
        <w:t xml:space="preserve"> </w:t>
      </w:r>
      <w:proofErr w:type="spellStart"/>
      <w:r w:rsidRPr="00A3524C">
        <w:t>інфраструктури</w:t>
      </w:r>
      <w:proofErr w:type="spellEnd"/>
      <w:r w:rsidRPr="00A3524C">
        <w:t xml:space="preserve"> </w:t>
      </w:r>
      <w:proofErr w:type="spellStart"/>
      <w:r w:rsidRPr="00A3524C">
        <w:t>автомагістралей</w:t>
      </w:r>
      <w:proofErr w:type="spellEnd"/>
      <w:r w:rsidRPr="00A3524C">
        <w:t xml:space="preserve">, великих </w:t>
      </w:r>
      <w:proofErr w:type="spellStart"/>
      <w:r w:rsidRPr="00A3524C">
        <w:t>міст</w:t>
      </w:r>
      <w:proofErr w:type="spellEnd"/>
      <w:r w:rsidRPr="00A3524C">
        <w:t xml:space="preserve">. Вони </w:t>
      </w:r>
      <w:proofErr w:type="spellStart"/>
      <w:r w:rsidRPr="00A3524C">
        <w:t>здійснюватимуть</w:t>
      </w:r>
      <w:proofErr w:type="spellEnd"/>
      <w:r w:rsidRPr="00A3524C">
        <w:t xml:space="preserve"> </w:t>
      </w:r>
      <w:proofErr w:type="spellStart"/>
      <w:r w:rsidRPr="00A3524C">
        <w:t>моніторинг</w:t>
      </w:r>
      <w:proofErr w:type="spellEnd"/>
      <w:r w:rsidRPr="00A3524C">
        <w:t xml:space="preserve">, особливо </w:t>
      </w:r>
      <w:proofErr w:type="spellStart"/>
      <w:r w:rsidRPr="00A3524C">
        <w:t>навколо</w:t>
      </w:r>
      <w:proofErr w:type="spellEnd"/>
      <w:r w:rsidRPr="00A3524C">
        <w:t xml:space="preserve"> </w:t>
      </w:r>
      <w:proofErr w:type="spellStart"/>
      <w:r w:rsidRPr="00A3524C">
        <w:t>курортів</w:t>
      </w:r>
      <w:proofErr w:type="spellEnd"/>
      <w:r w:rsidRPr="00A3524C">
        <w:t xml:space="preserve"> державного й </w:t>
      </w:r>
      <w:proofErr w:type="spellStart"/>
      <w:r w:rsidRPr="00A3524C">
        <w:t>місцевого</w:t>
      </w:r>
      <w:proofErr w:type="spellEnd"/>
      <w:r w:rsidRPr="00A3524C">
        <w:t xml:space="preserve"> </w:t>
      </w:r>
      <w:proofErr w:type="spellStart"/>
      <w:r w:rsidRPr="00A3524C">
        <w:t>значення</w:t>
      </w:r>
      <w:proofErr w:type="spellEnd"/>
      <w:r w:rsidRPr="00A3524C">
        <w:t xml:space="preserve">, контроль за </w:t>
      </w:r>
      <w:proofErr w:type="spellStart"/>
      <w:r w:rsidRPr="00A3524C">
        <w:t>використанням</w:t>
      </w:r>
      <w:proofErr w:type="spellEnd"/>
      <w:r w:rsidRPr="00A3524C">
        <w:t xml:space="preserve"> </w:t>
      </w:r>
      <w:proofErr w:type="spellStart"/>
      <w:r w:rsidRPr="00A3524C">
        <w:t>природних</w:t>
      </w:r>
      <w:proofErr w:type="spellEnd"/>
      <w:r w:rsidRPr="00A3524C">
        <w:t xml:space="preserve"> </w:t>
      </w:r>
      <w:proofErr w:type="spellStart"/>
      <w:r w:rsidRPr="00A3524C">
        <w:t>рекреаційних</w:t>
      </w:r>
      <w:proofErr w:type="spellEnd"/>
      <w:r w:rsidRPr="00A3524C">
        <w:t xml:space="preserve"> </w:t>
      </w:r>
      <w:proofErr w:type="spellStart"/>
      <w:r w:rsidRPr="00A3524C">
        <w:t>ресурсів</w:t>
      </w:r>
      <w:proofErr w:type="spellEnd"/>
      <w:r w:rsidRPr="00A3524C">
        <w:t xml:space="preserve">, </w:t>
      </w:r>
      <w:proofErr w:type="spellStart"/>
      <w:r w:rsidRPr="00A3524C">
        <w:t>розбудовою</w:t>
      </w:r>
      <w:proofErr w:type="spellEnd"/>
      <w:r w:rsidRPr="00A3524C">
        <w:t xml:space="preserve"> </w:t>
      </w:r>
      <w:proofErr w:type="spellStart"/>
      <w:r w:rsidRPr="00A3524C">
        <w:t>курортних</w:t>
      </w:r>
      <w:proofErr w:type="spellEnd"/>
      <w:r w:rsidRPr="00A3524C">
        <w:t xml:space="preserve"> зон </w:t>
      </w:r>
      <w:proofErr w:type="spellStart"/>
      <w:r w:rsidRPr="00A3524C">
        <w:t>тощо</w:t>
      </w:r>
      <w:proofErr w:type="spellEnd"/>
      <w:r w:rsidRPr="00A3524C">
        <w:t>.</w:t>
      </w:r>
      <w:proofErr w:type="gramEnd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ДИСТАНЦІЙНЕ ЗОНДУВАННЯ ЗЕМЛІ. </w:t>
      </w:r>
      <w:proofErr w:type="spellStart"/>
      <w:r w:rsidRPr="00A3524C">
        <w:t>Дистанційне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(ДЗЗ) — </w:t>
      </w:r>
      <w:proofErr w:type="spellStart"/>
      <w:r w:rsidRPr="00A3524C">
        <w:t>спостереження</w:t>
      </w:r>
      <w:proofErr w:type="spellEnd"/>
      <w:r w:rsidRPr="00A3524C">
        <w:t xml:space="preserve"> </w:t>
      </w:r>
      <w:proofErr w:type="spellStart"/>
      <w:r w:rsidRPr="00A3524C">
        <w:t>поверхні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</w:t>
      </w:r>
      <w:proofErr w:type="spellStart"/>
      <w:r w:rsidRPr="00A3524C">
        <w:t>авіаційними</w:t>
      </w:r>
      <w:proofErr w:type="spellEnd"/>
      <w:r w:rsidRPr="00A3524C">
        <w:t xml:space="preserve"> й </w:t>
      </w:r>
      <w:proofErr w:type="spellStart"/>
      <w:r w:rsidRPr="00A3524C">
        <w:t>космічними</w:t>
      </w:r>
      <w:proofErr w:type="spellEnd"/>
      <w:r w:rsidRPr="00A3524C">
        <w:t xml:space="preserve"> </w:t>
      </w:r>
      <w:proofErr w:type="spellStart"/>
      <w:r w:rsidRPr="00A3524C">
        <w:t>засобами</w:t>
      </w:r>
      <w:proofErr w:type="spellEnd"/>
      <w:r w:rsidRPr="00A3524C">
        <w:t xml:space="preserve">, </w:t>
      </w:r>
      <w:proofErr w:type="spellStart"/>
      <w:r w:rsidRPr="00A3524C">
        <w:t>оснащеними</w:t>
      </w:r>
      <w:proofErr w:type="spellEnd"/>
      <w:r w:rsidRPr="00A3524C">
        <w:t xml:space="preserve"> </w:t>
      </w:r>
      <w:proofErr w:type="spellStart"/>
      <w:r w:rsidRPr="00A3524C">
        <w:t>різноманітними</w:t>
      </w:r>
      <w:proofErr w:type="spellEnd"/>
      <w:r w:rsidRPr="00A3524C">
        <w:t xml:space="preserve"> видами </w:t>
      </w:r>
      <w:proofErr w:type="spellStart"/>
      <w:r w:rsidRPr="00A3524C">
        <w:t>знімальної</w:t>
      </w:r>
      <w:proofErr w:type="spellEnd"/>
      <w:r w:rsidRPr="00A3524C">
        <w:t xml:space="preserve"> </w:t>
      </w:r>
      <w:proofErr w:type="spellStart"/>
      <w:r w:rsidRPr="00A3524C">
        <w:t>апаратури</w:t>
      </w:r>
      <w:proofErr w:type="spellEnd"/>
      <w:r w:rsidRPr="00A3524C">
        <w:t xml:space="preserve"> (</w:t>
      </w:r>
      <w:proofErr w:type="gramStart"/>
      <w:r w:rsidRPr="00A3524C">
        <w:t>мал</w:t>
      </w:r>
      <w:proofErr w:type="gramEnd"/>
      <w:r w:rsidRPr="00A3524C">
        <w:t xml:space="preserve">. 33). </w:t>
      </w:r>
      <w:proofErr w:type="spellStart"/>
      <w:r w:rsidRPr="00A3524C">
        <w:t>Методи</w:t>
      </w:r>
      <w:proofErr w:type="spellEnd"/>
      <w:r w:rsidRPr="00A3524C">
        <w:t xml:space="preserve"> ДЗЗ: фот</w:t>
      </w:r>
      <w:proofErr w:type="gramStart"/>
      <w:r w:rsidRPr="00A3524C">
        <w:t>о-</w:t>
      </w:r>
      <w:proofErr w:type="gramEnd"/>
      <w:r w:rsidRPr="00A3524C">
        <w:t xml:space="preserve">, </w:t>
      </w:r>
      <w:proofErr w:type="spellStart"/>
      <w:r w:rsidRPr="00A3524C">
        <w:t>сканерне</w:t>
      </w:r>
      <w:proofErr w:type="spellEnd"/>
      <w:r w:rsidRPr="00A3524C">
        <w:t xml:space="preserve">, </w:t>
      </w:r>
      <w:proofErr w:type="spellStart"/>
      <w:r w:rsidRPr="00A3524C">
        <w:t>радарне</w:t>
      </w:r>
      <w:proofErr w:type="spellEnd"/>
      <w:r w:rsidRPr="00A3524C">
        <w:t xml:space="preserve">, </w:t>
      </w:r>
      <w:proofErr w:type="spellStart"/>
      <w:r w:rsidRPr="00A3524C">
        <w:t>теплове</w:t>
      </w:r>
      <w:proofErr w:type="spellEnd"/>
      <w:r w:rsidRPr="00A3524C">
        <w:t xml:space="preserve">, </w:t>
      </w:r>
      <w:proofErr w:type="spellStart"/>
      <w:r w:rsidRPr="00A3524C">
        <w:t>спектрометричне</w:t>
      </w:r>
      <w:proofErr w:type="spellEnd"/>
      <w:r w:rsidRPr="00A3524C">
        <w:t xml:space="preserve">, </w:t>
      </w:r>
      <w:proofErr w:type="spellStart"/>
      <w:r w:rsidRPr="00A3524C">
        <w:t>лідарне</w:t>
      </w:r>
      <w:proofErr w:type="spellEnd"/>
      <w:r w:rsidRPr="00A3524C">
        <w:t xml:space="preserve"> </w:t>
      </w:r>
      <w:proofErr w:type="spellStart"/>
      <w:r w:rsidRPr="00A3524C">
        <w:t>знімання</w:t>
      </w:r>
      <w:proofErr w:type="spellEnd"/>
      <w:r w:rsidRPr="00A3524C">
        <w:t xml:space="preserve">. </w:t>
      </w:r>
      <w:proofErr w:type="spellStart"/>
      <w:r w:rsidRPr="00A3524C">
        <w:t>Реалізація</w:t>
      </w:r>
      <w:proofErr w:type="spellEnd"/>
      <w:r w:rsidRPr="00A3524C">
        <w:t xml:space="preserve"> </w:t>
      </w:r>
      <w:proofErr w:type="spellStart"/>
      <w:r w:rsidRPr="00A3524C">
        <w:t>програм</w:t>
      </w:r>
      <w:proofErr w:type="spellEnd"/>
      <w:r w:rsidRPr="00A3524C">
        <w:t xml:space="preserve"> </w:t>
      </w:r>
      <w:proofErr w:type="spellStart"/>
      <w:r w:rsidRPr="00A3524C">
        <w:t>супутникових</w:t>
      </w:r>
      <w:proofErr w:type="spellEnd"/>
      <w:r w:rsidRPr="00A3524C">
        <w:t xml:space="preserve"> </w:t>
      </w:r>
      <w:proofErr w:type="spellStart"/>
      <w:r w:rsidRPr="00A3524C">
        <w:t>спостережень</w:t>
      </w:r>
      <w:proofErr w:type="spellEnd"/>
      <w:r w:rsidRPr="00A3524C">
        <w:t xml:space="preserve"> ДЗЗ </w:t>
      </w:r>
      <w:proofErr w:type="spellStart"/>
      <w:r w:rsidRPr="00A3524C">
        <w:t>здійснюється</w:t>
      </w:r>
      <w:proofErr w:type="spellEnd"/>
      <w:r w:rsidRPr="00A3524C">
        <w:t xml:space="preserve"> на </w:t>
      </w:r>
      <w:proofErr w:type="spellStart"/>
      <w:r w:rsidRPr="00A3524C">
        <w:t>базі</w:t>
      </w:r>
      <w:proofErr w:type="spellEnd"/>
      <w:r w:rsidRPr="00A3524C">
        <w:t xml:space="preserve"> </w:t>
      </w:r>
      <w:proofErr w:type="spellStart"/>
      <w:proofErr w:type="gramStart"/>
      <w:r w:rsidRPr="00A3524C">
        <w:t>м</w:t>
      </w:r>
      <w:proofErr w:type="gramEnd"/>
      <w:r w:rsidRPr="00A3524C">
        <w:t>іжнародного</w:t>
      </w:r>
      <w:proofErr w:type="spellEnd"/>
      <w:r w:rsidRPr="00A3524C">
        <w:t xml:space="preserve"> </w:t>
      </w:r>
      <w:proofErr w:type="spellStart"/>
      <w:r w:rsidRPr="00A3524C">
        <w:t>співробітництва</w:t>
      </w:r>
      <w:proofErr w:type="spellEnd"/>
      <w:r w:rsidRPr="00A3524C">
        <w:t xml:space="preserve">. </w:t>
      </w:r>
      <w:proofErr w:type="spellStart"/>
      <w:proofErr w:type="gramStart"/>
      <w:r w:rsidRPr="00A3524C">
        <w:t>Косм</w:t>
      </w:r>
      <w:proofErr w:type="gramEnd"/>
      <w:r w:rsidRPr="00A3524C">
        <w:t>ічні</w:t>
      </w:r>
      <w:proofErr w:type="spellEnd"/>
      <w:r w:rsidRPr="00A3524C">
        <w:t xml:space="preserve"> </w:t>
      </w:r>
      <w:proofErr w:type="spellStart"/>
      <w:r w:rsidRPr="00A3524C">
        <w:t>апарати</w:t>
      </w:r>
      <w:proofErr w:type="spellEnd"/>
      <w:r w:rsidRPr="00A3524C">
        <w:t xml:space="preserve"> ДЗЗ </w:t>
      </w:r>
      <w:proofErr w:type="spellStart"/>
      <w:r w:rsidRPr="00A3524C">
        <w:t>можуть</w:t>
      </w:r>
      <w:proofErr w:type="spellEnd"/>
      <w:r w:rsidRPr="00A3524C">
        <w:t xml:space="preserve"> </w:t>
      </w:r>
      <w:proofErr w:type="spellStart"/>
      <w:r w:rsidRPr="00A3524C">
        <w:t>використовувати</w:t>
      </w:r>
      <w:proofErr w:type="spellEnd"/>
      <w:r w:rsidRPr="00A3524C">
        <w:t xml:space="preserve"> для </w:t>
      </w:r>
      <w:proofErr w:type="spellStart"/>
      <w:r w:rsidRPr="00A3524C">
        <w:t>цивільних</w:t>
      </w:r>
      <w:proofErr w:type="spellEnd"/>
      <w:r w:rsidRPr="00A3524C">
        <w:t xml:space="preserve"> </w:t>
      </w:r>
      <w:proofErr w:type="spellStart"/>
      <w:r w:rsidRPr="00A3524C">
        <w:t>завдань</w:t>
      </w:r>
      <w:proofErr w:type="spellEnd"/>
      <w:r w:rsidRPr="00A3524C">
        <w:t xml:space="preserve"> і для </w:t>
      </w:r>
      <w:proofErr w:type="spellStart"/>
      <w:r w:rsidRPr="00A3524C">
        <w:t>здійснення</w:t>
      </w:r>
      <w:proofErr w:type="spellEnd"/>
      <w:r w:rsidRPr="00A3524C">
        <w:t xml:space="preserve"> </w:t>
      </w:r>
      <w:proofErr w:type="spellStart"/>
      <w:r w:rsidRPr="00A3524C">
        <w:t>розвідки</w:t>
      </w:r>
      <w:proofErr w:type="spellEnd"/>
      <w:r w:rsidRPr="00A3524C">
        <w:t xml:space="preserve">. У </w:t>
      </w:r>
      <w:proofErr w:type="spellStart"/>
      <w:proofErr w:type="gramStart"/>
      <w:r w:rsidRPr="00A3524C">
        <w:t>св</w:t>
      </w:r>
      <w:proofErr w:type="gramEnd"/>
      <w:r w:rsidRPr="00A3524C">
        <w:t>іті</w:t>
      </w:r>
      <w:proofErr w:type="spellEnd"/>
      <w:r w:rsidRPr="00A3524C">
        <w:t xml:space="preserve"> </w:t>
      </w:r>
      <w:proofErr w:type="spellStart"/>
      <w:r w:rsidRPr="00A3524C">
        <w:t>нараховується</w:t>
      </w:r>
      <w:proofErr w:type="spellEnd"/>
      <w:r w:rsidRPr="00A3524C">
        <w:t xml:space="preserve"> </w:t>
      </w:r>
      <w:proofErr w:type="spellStart"/>
      <w:r w:rsidRPr="00A3524C">
        <w:t>понад</w:t>
      </w:r>
      <w:proofErr w:type="spellEnd"/>
      <w:r w:rsidRPr="00A3524C">
        <w:t xml:space="preserve"> два десятки </w:t>
      </w:r>
      <w:proofErr w:type="spellStart"/>
      <w:r w:rsidRPr="00A3524C">
        <w:t>космічних</w:t>
      </w:r>
      <w:proofErr w:type="spellEnd"/>
      <w:r w:rsidRPr="00A3524C">
        <w:t xml:space="preserve"> </w:t>
      </w:r>
      <w:proofErr w:type="spellStart"/>
      <w:r w:rsidRPr="00A3524C">
        <w:t>апаратів</w:t>
      </w:r>
      <w:proofErr w:type="spellEnd"/>
      <w:r w:rsidRPr="00A3524C">
        <w:t xml:space="preserve"> </w:t>
      </w:r>
      <w:proofErr w:type="spellStart"/>
      <w:r w:rsidRPr="00A3524C">
        <w:t>дистанційного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, а в </w:t>
      </w:r>
      <w:proofErr w:type="spellStart"/>
      <w:r w:rsidRPr="00A3524C">
        <w:t>безпосередній</w:t>
      </w:r>
      <w:proofErr w:type="spellEnd"/>
      <w:r w:rsidRPr="00A3524C">
        <w:t xml:space="preserve"> </w:t>
      </w:r>
      <w:proofErr w:type="spellStart"/>
      <w:r w:rsidRPr="00A3524C">
        <w:t>реалізації</w:t>
      </w:r>
      <w:proofErr w:type="spellEnd"/>
      <w:r w:rsidRPr="00A3524C">
        <w:t xml:space="preserve"> </w:t>
      </w:r>
      <w:proofErr w:type="spellStart"/>
      <w:r w:rsidRPr="00A3524C">
        <w:t>програм</w:t>
      </w:r>
      <w:proofErr w:type="spellEnd"/>
      <w:r w:rsidRPr="00A3524C">
        <w:t xml:space="preserve"> </w:t>
      </w:r>
      <w:proofErr w:type="spellStart"/>
      <w:r w:rsidRPr="00A3524C">
        <w:t>супутникових</w:t>
      </w:r>
      <w:proofErr w:type="spellEnd"/>
      <w:r w:rsidRPr="00A3524C">
        <w:t xml:space="preserve"> </w:t>
      </w:r>
      <w:proofErr w:type="spellStart"/>
      <w:r w:rsidRPr="00A3524C">
        <w:t>спостережень</w:t>
      </w:r>
      <w:proofErr w:type="spellEnd"/>
      <w:r w:rsidRPr="00A3524C">
        <w:t xml:space="preserve"> </w:t>
      </w:r>
      <w:proofErr w:type="spellStart"/>
      <w:r w:rsidRPr="00A3524C">
        <w:t>беруть</w:t>
      </w:r>
      <w:proofErr w:type="spellEnd"/>
      <w:r w:rsidRPr="00A3524C">
        <w:t xml:space="preserve"> участь 25 </w:t>
      </w:r>
      <w:proofErr w:type="spellStart"/>
      <w:r w:rsidRPr="00A3524C">
        <w:t>країн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У </w:t>
      </w:r>
      <w:proofErr w:type="spellStart"/>
      <w:r w:rsidRPr="00A3524C">
        <w:t>нашій</w:t>
      </w:r>
      <w:proofErr w:type="spellEnd"/>
      <w:r w:rsidRPr="00A3524C">
        <w:t xml:space="preserve"> </w:t>
      </w:r>
      <w:proofErr w:type="spellStart"/>
      <w:proofErr w:type="gramStart"/>
      <w:r w:rsidRPr="00A3524C">
        <w:t>країн</w:t>
      </w:r>
      <w:proofErr w:type="gramEnd"/>
      <w:r w:rsidRPr="00A3524C">
        <w:t>і</w:t>
      </w:r>
      <w:proofErr w:type="spellEnd"/>
      <w:r w:rsidRPr="00A3524C">
        <w:t xml:space="preserve"> </w:t>
      </w:r>
      <w:proofErr w:type="spellStart"/>
      <w:r w:rsidRPr="00A3524C">
        <w:t>дистанційне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</w:t>
      </w:r>
      <w:proofErr w:type="spellStart"/>
      <w:r w:rsidRPr="00A3524C">
        <w:t>здійснює</w:t>
      </w:r>
      <w:proofErr w:type="spellEnd"/>
      <w:r w:rsidRPr="00A3524C">
        <w:t xml:space="preserve"> </w:t>
      </w:r>
      <w:proofErr w:type="spellStart"/>
      <w:r w:rsidRPr="00A3524C">
        <w:t>Державне</w:t>
      </w:r>
      <w:proofErr w:type="spellEnd"/>
      <w:r w:rsidRPr="00A3524C">
        <w:t xml:space="preserve"> </w:t>
      </w:r>
      <w:proofErr w:type="spellStart"/>
      <w:r w:rsidRPr="00A3524C">
        <w:t>космічне</w:t>
      </w:r>
      <w:proofErr w:type="spellEnd"/>
      <w:r w:rsidRPr="00A3524C">
        <w:t xml:space="preserve"> </w:t>
      </w:r>
      <w:proofErr w:type="spellStart"/>
      <w:r w:rsidRPr="00A3524C">
        <w:t>агенство</w:t>
      </w:r>
      <w:proofErr w:type="spellEnd"/>
      <w:r w:rsidRPr="00A3524C">
        <w:t xml:space="preserve"> </w:t>
      </w:r>
      <w:proofErr w:type="spellStart"/>
      <w:r w:rsidRPr="00A3524C">
        <w:t>України</w:t>
      </w:r>
      <w:proofErr w:type="spellEnd"/>
      <w:r w:rsidRPr="00A3524C">
        <w:t xml:space="preserve">. У </w:t>
      </w:r>
      <w:proofErr w:type="spellStart"/>
      <w:r w:rsidRPr="00A3524C">
        <w:t>процесі</w:t>
      </w:r>
      <w:proofErr w:type="spellEnd"/>
      <w:r w:rsidRPr="00A3524C">
        <w:t xml:space="preserve"> </w:t>
      </w:r>
      <w:proofErr w:type="spellStart"/>
      <w:r w:rsidRPr="00A3524C">
        <w:t>виконання</w:t>
      </w:r>
      <w:proofErr w:type="spellEnd"/>
      <w:r w:rsidRPr="00A3524C">
        <w:t xml:space="preserve"> </w:t>
      </w:r>
      <w:proofErr w:type="spellStart"/>
      <w:r w:rsidRPr="00A3524C">
        <w:t>космічних</w:t>
      </w:r>
      <w:proofErr w:type="spellEnd"/>
      <w:r w:rsidRPr="00A3524C">
        <w:t xml:space="preserve"> </w:t>
      </w:r>
      <w:proofErr w:type="spellStart"/>
      <w:r w:rsidRPr="00A3524C">
        <w:t>програм</w:t>
      </w:r>
      <w:proofErr w:type="spellEnd"/>
      <w:r w:rsidRPr="00A3524C">
        <w:t xml:space="preserve"> </w:t>
      </w:r>
      <w:proofErr w:type="spellStart"/>
      <w:r w:rsidRPr="00A3524C">
        <w:t>України</w:t>
      </w:r>
      <w:proofErr w:type="spellEnd"/>
      <w:r w:rsidRPr="00A3524C">
        <w:t xml:space="preserve"> </w:t>
      </w:r>
      <w:proofErr w:type="spellStart"/>
      <w:r w:rsidRPr="00A3524C">
        <w:t>поетапно</w:t>
      </w:r>
      <w:proofErr w:type="spellEnd"/>
      <w:r w:rsidRPr="00A3524C">
        <w:t xml:space="preserve"> </w:t>
      </w:r>
      <w:proofErr w:type="spellStart"/>
      <w:r w:rsidRPr="00A3524C">
        <w:t>створюється</w:t>
      </w:r>
      <w:proofErr w:type="spellEnd"/>
      <w:r w:rsidRPr="00A3524C">
        <w:t xml:space="preserve"> </w:t>
      </w:r>
      <w:proofErr w:type="spellStart"/>
      <w:r w:rsidRPr="00A3524C">
        <w:t>космічна</w:t>
      </w:r>
      <w:proofErr w:type="spellEnd"/>
      <w:r w:rsidRPr="00A3524C">
        <w:t xml:space="preserve"> система </w:t>
      </w:r>
      <w:proofErr w:type="spellStart"/>
      <w:r w:rsidRPr="00A3524C">
        <w:t>спостереження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«</w:t>
      </w:r>
      <w:proofErr w:type="spellStart"/>
      <w:r w:rsidRPr="00A3524C">
        <w:t>Сі</w:t>
      </w:r>
      <w:proofErr w:type="gramStart"/>
      <w:r w:rsidRPr="00A3524C">
        <w:t>ч</w:t>
      </w:r>
      <w:proofErr w:type="spellEnd"/>
      <w:proofErr w:type="gramEnd"/>
      <w:r w:rsidRPr="00A3524C">
        <w:t xml:space="preserve">», яка </w:t>
      </w:r>
      <w:proofErr w:type="spellStart"/>
      <w:r w:rsidRPr="00A3524C">
        <w:t>призначена</w:t>
      </w:r>
      <w:proofErr w:type="spellEnd"/>
      <w:r w:rsidRPr="00A3524C">
        <w:t xml:space="preserve"> для </w:t>
      </w:r>
      <w:proofErr w:type="spellStart"/>
      <w:r w:rsidRPr="00A3524C">
        <w:t>отримання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про Землю в </w:t>
      </w:r>
      <w:proofErr w:type="spellStart"/>
      <w:r w:rsidRPr="00A3524C">
        <w:t>оптичному</w:t>
      </w:r>
      <w:proofErr w:type="spellEnd"/>
      <w:r w:rsidRPr="00A3524C">
        <w:t xml:space="preserve"> та </w:t>
      </w:r>
      <w:proofErr w:type="spellStart"/>
      <w:r w:rsidRPr="00A3524C">
        <w:t>радіочастотному</w:t>
      </w:r>
      <w:proofErr w:type="spellEnd"/>
      <w:r w:rsidRPr="00A3524C">
        <w:t xml:space="preserve"> </w:t>
      </w:r>
      <w:proofErr w:type="spellStart"/>
      <w:r w:rsidRPr="00A3524C">
        <w:t>діапазонах</w:t>
      </w:r>
      <w:proofErr w:type="spellEnd"/>
      <w:r w:rsidRPr="00A3524C">
        <w:t xml:space="preserve"> </w:t>
      </w:r>
      <w:proofErr w:type="spellStart"/>
      <w:r w:rsidRPr="00A3524C">
        <w:t>електромагнітного</w:t>
      </w:r>
      <w:proofErr w:type="spellEnd"/>
      <w:r w:rsidRPr="00A3524C">
        <w:t xml:space="preserve"> спектра з </w:t>
      </w:r>
      <w:proofErr w:type="spellStart"/>
      <w:r w:rsidRPr="00A3524C">
        <w:t>датчиків</w:t>
      </w:r>
      <w:proofErr w:type="spellEnd"/>
      <w:r w:rsidRPr="00A3524C">
        <w:t xml:space="preserve">, </w:t>
      </w:r>
      <w:proofErr w:type="spellStart"/>
      <w:r w:rsidRPr="00A3524C">
        <w:lastRenderedPageBreak/>
        <w:t>розміщених</w:t>
      </w:r>
      <w:proofErr w:type="spellEnd"/>
      <w:r w:rsidRPr="00A3524C">
        <w:t xml:space="preserve"> на </w:t>
      </w:r>
      <w:proofErr w:type="spellStart"/>
      <w:r w:rsidRPr="00A3524C">
        <w:t>аерокосмічних</w:t>
      </w:r>
      <w:proofErr w:type="spellEnd"/>
      <w:r w:rsidRPr="00A3524C">
        <w:t xml:space="preserve"> </w:t>
      </w:r>
      <w:proofErr w:type="spellStart"/>
      <w:r w:rsidRPr="00A3524C">
        <w:t>носіях</w:t>
      </w:r>
      <w:proofErr w:type="spellEnd"/>
      <w:r w:rsidRPr="00A3524C">
        <w:t xml:space="preserve">. Запуски </w:t>
      </w:r>
      <w:proofErr w:type="spellStart"/>
      <w:r w:rsidRPr="00A3524C">
        <w:t>космічних</w:t>
      </w:r>
      <w:proofErr w:type="spellEnd"/>
      <w:r w:rsidRPr="00A3524C">
        <w:t xml:space="preserve"> </w:t>
      </w:r>
      <w:proofErr w:type="spellStart"/>
      <w:r w:rsidRPr="00A3524C">
        <w:t>апаратів</w:t>
      </w:r>
      <w:proofErr w:type="spellEnd"/>
      <w:r w:rsidRPr="00A3524C">
        <w:t xml:space="preserve"> </w:t>
      </w:r>
      <w:proofErr w:type="spellStart"/>
      <w:r w:rsidRPr="00A3524C">
        <w:t>здійснюють</w:t>
      </w:r>
      <w:proofErr w:type="spellEnd"/>
      <w:r w:rsidRPr="00A3524C">
        <w:t xml:space="preserve"> </w:t>
      </w:r>
      <w:proofErr w:type="spellStart"/>
      <w:r w:rsidRPr="00A3524C">
        <w:t>від</w:t>
      </w:r>
      <w:proofErr w:type="spellEnd"/>
      <w:r w:rsidRPr="00A3524C">
        <w:t xml:space="preserve"> 1995 р. </w:t>
      </w:r>
      <w:proofErr w:type="spellStart"/>
      <w:r w:rsidRPr="00A3524C">
        <w:t>Супутник</w:t>
      </w:r>
      <w:proofErr w:type="spellEnd"/>
      <w:r w:rsidRPr="00A3524C">
        <w:t xml:space="preserve"> «Січ-2» </w:t>
      </w:r>
      <w:proofErr w:type="spellStart"/>
      <w:r w:rsidRPr="00A3524C">
        <w:t>використовується</w:t>
      </w:r>
      <w:proofErr w:type="spellEnd"/>
      <w:r w:rsidRPr="00A3524C">
        <w:t xml:space="preserve"> для </w:t>
      </w:r>
      <w:proofErr w:type="spellStart"/>
      <w:r w:rsidRPr="00A3524C">
        <w:t>розв’язання</w:t>
      </w:r>
      <w:proofErr w:type="spellEnd"/>
      <w:r w:rsidRPr="00A3524C">
        <w:t xml:space="preserve"> </w:t>
      </w:r>
      <w:proofErr w:type="spellStart"/>
      <w:r w:rsidRPr="00A3524C">
        <w:t>актуальних</w:t>
      </w:r>
      <w:proofErr w:type="spellEnd"/>
      <w:r w:rsidRPr="00A3524C">
        <w:t xml:space="preserve"> </w:t>
      </w:r>
      <w:proofErr w:type="spellStart"/>
      <w:r w:rsidRPr="00A3524C">
        <w:t>прикладних</w:t>
      </w:r>
      <w:proofErr w:type="spellEnd"/>
      <w:r w:rsidRPr="00A3524C">
        <w:t xml:space="preserve"> задач </w:t>
      </w:r>
      <w:proofErr w:type="gramStart"/>
      <w:r w:rsidRPr="00A3524C">
        <w:t>у</w:t>
      </w:r>
      <w:proofErr w:type="gramEnd"/>
      <w:r w:rsidRPr="00A3524C">
        <w:t xml:space="preserve"> </w:t>
      </w:r>
      <w:proofErr w:type="spellStart"/>
      <w:r w:rsidRPr="00A3524C">
        <w:t>сільському</w:t>
      </w:r>
      <w:proofErr w:type="spellEnd"/>
      <w:r w:rsidRPr="00A3524C">
        <w:t xml:space="preserve"> </w:t>
      </w:r>
      <w:proofErr w:type="spellStart"/>
      <w:r w:rsidRPr="00A3524C">
        <w:t>господарстві</w:t>
      </w:r>
      <w:proofErr w:type="spellEnd"/>
      <w:r w:rsidRPr="00A3524C">
        <w:t xml:space="preserve">, для </w:t>
      </w:r>
      <w:proofErr w:type="spellStart"/>
      <w:r w:rsidRPr="00A3524C">
        <w:t>моніторингу</w:t>
      </w:r>
      <w:proofErr w:type="spellEnd"/>
      <w:r w:rsidRPr="00A3524C">
        <w:t xml:space="preserve"> </w:t>
      </w:r>
      <w:proofErr w:type="spellStart"/>
      <w:r w:rsidRPr="00A3524C">
        <w:t>надзвичайних</w:t>
      </w:r>
      <w:proofErr w:type="spellEnd"/>
      <w:r w:rsidRPr="00A3524C">
        <w:t xml:space="preserve"> </w:t>
      </w:r>
      <w:proofErr w:type="spellStart"/>
      <w:r w:rsidRPr="00A3524C">
        <w:t>ситуацій</w:t>
      </w:r>
      <w:proofErr w:type="spellEnd"/>
      <w:r w:rsidRPr="00A3524C">
        <w:t xml:space="preserve"> та </w:t>
      </w:r>
      <w:proofErr w:type="spellStart"/>
      <w:r w:rsidRPr="00A3524C">
        <w:t>навколишнього</w:t>
      </w:r>
      <w:proofErr w:type="spellEnd"/>
      <w:r w:rsidRPr="00A3524C">
        <w:t xml:space="preserve"> </w:t>
      </w:r>
      <w:proofErr w:type="spellStart"/>
      <w:r w:rsidRPr="00A3524C">
        <w:t>середовища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24 </w:t>
      </w:r>
      <w:proofErr w:type="spellStart"/>
      <w:r w:rsidRPr="00A3524C">
        <w:t>грудня</w:t>
      </w:r>
      <w:proofErr w:type="spellEnd"/>
      <w:r w:rsidRPr="00A3524C">
        <w:t xml:space="preserve"> 2004 р. </w:t>
      </w:r>
      <w:proofErr w:type="spellStart"/>
      <w:r w:rsidRPr="00A3524C">
        <w:t>був</w:t>
      </w:r>
      <w:proofErr w:type="spellEnd"/>
      <w:r w:rsidRPr="00A3524C">
        <w:t xml:space="preserve"> </w:t>
      </w:r>
      <w:proofErr w:type="spellStart"/>
      <w:r w:rsidRPr="00A3524C">
        <w:t>запущений</w:t>
      </w:r>
      <w:proofErr w:type="spellEnd"/>
      <w:r w:rsidRPr="00A3524C">
        <w:t xml:space="preserve"> </w:t>
      </w:r>
      <w:proofErr w:type="spellStart"/>
      <w:r w:rsidRPr="00A3524C">
        <w:t>український</w:t>
      </w:r>
      <w:proofErr w:type="spellEnd"/>
      <w:r w:rsidRPr="00A3524C">
        <w:t xml:space="preserve"> </w:t>
      </w:r>
      <w:proofErr w:type="spellStart"/>
      <w:r w:rsidRPr="00A3524C">
        <w:t>супутник</w:t>
      </w:r>
      <w:proofErr w:type="spellEnd"/>
      <w:r w:rsidRPr="00A3524C">
        <w:t xml:space="preserve"> ДЗЗ «Січ-1М», «Океан-01» № 9 і </w:t>
      </w:r>
      <w:proofErr w:type="spellStart"/>
      <w:r w:rsidRPr="00A3524C">
        <w:t>мікросупутник</w:t>
      </w:r>
      <w:proofErr w:type="spellEnd"/>
      <w:r w:rsidRPr="00A3524C">
        <w:t xml:space="preserve"> МК-1ТС.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rPr>
          <w:noProof/>
        </w:rPr>
        <w:drawing>
          <wp:inline distT="0" distB="0" distL="0" distR="0" wp14:anchorId="715BB278" wp14:editId="65DAAABD">
            <wp:extent cx="5581650" cy="3781425"/>
            <wp:effectExtent l="0" t="0" r="0" b="9525"/>
            <wp:docPr id="2" name="Рисунок 2" descr="http://uabooks.top/uploads/geog-11-gilberg/geog-11-gilberg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abooks.top/uploads/geog-11-gilberg/geog-11-gilberg-3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Історія</w:t>
      </w:r>
      <w:proofErr w:type="spellEnd"/>
      <w:r w:rsidRPr="00A3524C">
        <w:t xml:space="preserve"> розвитку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бере</w:t>
      </w:r>
      <w:proofErr w:type="spellEnd"/>
      <w:r w:rsidRPr="00A3524C">
        <w:t xml:space="preserve"> </w:t>
      </w:r>
      <w:proofErr w:type="spellStart"/>
      <w:proofErr w:type="gramStart"/>
      <w:r w:rsidRPr="00A3524C">
        <w:t>св</w:t>
      </w:r>
      <w:proofErr w:type="gramEnd"/>
      <w:r w:rsidRPr="00A3524C">
        <w:t>ій</w:t>
      </w:r>
      <w:proofErr w:type="spellEnd"/>
      <w:r w:rsidRPr="00A3524C">
        <w:t xml:space="preserve"> початок </w:t>
      </w:r>
      <w:proofErr w:type="spellStart"/>
      <w:r w:rsidRPr="00A3524C">
        <w:t>із</w:t>
      </w:r>
      <w:proofErr w:type="spellEnd"/>
      <w:r w:rsidRPr="00A3524C">
        <w:t xml:space="preserve"> </w:t>
      </w:r>
      <w:proofErr w:type="spellStart"/>
      <w:r w:rsidRPr="00A3524C">
        <w:t>середини</w:t>
      </w:r>
      <w:proofErr w:type="spellEnd"/>
      <w:r w:rsidRPr="00A3524C">
        <w:t xml:space="preserve"> XIX ст., коли </w:t>
      </w:r>
      <w:proofErr w:type="spellStart"/>
      <w:r w:rsidRPr="00A3524C">
        <w:t>відомий</w:t>
      </w:r>
      <w:proofErr w:type="spellEnd"/>
      <w:r w:rsidRPr="00A3524C">
        <w:t xml:space="preserve"> </w:t>
      </w:r>
      <w:proofErr w:type="spellStart"/>
      <w:r w:rsidRPr="00A3524C">
        <w:t>французький</w:t>
      </w:r>
      <w:proofErr w:type="spellEnd"/>
      <w:r w:rsidRPr="00A3524C">
        <w:t xml:space="preserve"> фотограф </w:t>
      </w:r>
      <w:proofErr w:type="spellStart"/>
      <w:r w:rsidRPr="00A3524C">
        <w:t>Гаспар</w:t>
      </w:r>
      <w:proofErr w:type="spellEnd"/>
      <w:r w:rsidRPr="00A3524C">
        <w:t xml:space="preserve"> </w:t>
      </w:r>
      <w:proofErr w:type="spellStart"/>
      <w:r w:rsidRPr="00A3524C">
        <w:t>Турнашон</w:t>
      </w:r>
      <w:proofErr w:type="spellEnd"/>
      <w:r w:rsidRPr="00A3524C">
        <w:t xml:space="preserve"> (</w:t>
      </w:r>
      <w:proofErr w:type="spellStart"/>
      <w:r w:rsidRPr="00A3524C">
        <w:t>Надар</w:t>
      </w:r>
      <w:proofErr w:type="spellEnd"/>
      <w:r w:rsidRPr="00A3524C">
        <w:t xml:space="preserve">) </w:t>
      </w:r>
      <w:proofErr w:type="spellStart"/>
      <w:r w:rsidRPr="00A3524C">
        <w:t>запропонував</w:t>
      </w:r>
      <w:proofErr w:type="spellEnd"/>
      <w:r w:rsidRPr="00A3524C">
        <w:t xml:space="preserve"> </w:t>
      </w:r>
      <w:proofErr w:type="spellStart"/>
      <w:r w:rsidRPr="00A3524C">
        <w:t>ідею</w:t>
      </w:r>
      <w:proofErr w:type="spellEnd"/>
      <w:r w:rsidRPr="00A3524C">
        <w:t xml:space="preserve"> </w:t>
      </w:r>
      <w:proofErr w:type="spellStart"/>
      <w:r w:rsidRPr="00A3524C">
        <w:t>фотографування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з </w:t>
      </w:r>
      <w:proofErr w:type="spellStart"/>
      <w:r w:rsidRPr="00A3524C">
        <w:t>повітряної</w:t>
      </w:r>
      <w:proofErr w:type="spellEnd"/>
      <w:r w:rsidRPr="00A3524C">
        <w:t xml:space="preserve"> </w:t>
      </w:r>
      <w:proofErr w:type="spellStart"/>
      <w:r w:rsidRPr="00A3524C">
        <w:t>кулі</w:t>
      </w:r>
      <w:proofErr w:type="spellEnd"/>
      <w:r w:rsidRPr="00A3524C">
        <w:t xml:space="preserve"> для потреб </w:t>
      </w:r>
      <w:proofErr w:type="spellStart"/>
      <w:r w:rsidRPr="00A3524C">
        <w:t>картографування</w:t>
      </w:r>
      <w:proofErr w:type="spellEnd"/>
      <w:r w:rsidRPr="00A3524C">
        <w:t xml:space="preserve"> та </w:t>
      </w:r>
      <w:proofErr w:type="spellStart"/>
      <w:r w:rsidRPr="00A3524C">
        <w:t>спостереження</w:t>
      </w:r>
      <w:proofErr w:type="spellEnd"/>
      <w:r w:rsidRPr="00A3524C">
        <w:t xml:space="preserve"> за </w:t>
      </w:r>
      <w:proofErr w:type="spellStart"/>
      <w:r w:rsidRPr="00A3524C">
        <w:t>територією</w:t>
      </w:r>
      <w:proofErr w:type="spellEnd"/>
      <w:r w:rsidRPr="00A3524C">
        <w:t xml:space="preserve">. </w:t>
      </w:r>
      <w:proofErr w:type="spellStart"/>
      <w:proofErr w:type="gramStart"/>
      <w:r w:rsidRPr="00A3524C">
        <w:t>П</w:t>
      </w:r>
      <w:proofErr w:type="gramEnd"/>
      <w:r w:rsidRPr="00A3524C">
        <w:t>ід</w:t>
      </w:r>
      <w:proofErr w:type="spellEnd"/>
      <w:r w:rsidRPr="00A3524C">
        <w:t xml:space="preserve"> час </w:t>
      </w:r>
      <w:proofErr w:type="spellStart"/>
      <w:r w:rsidRPr="00A3524C">
        <w:t>Першої</w:t>
      </w:r>
      <w:proofErr w:type="spellEnd"/>
      <w:r w:rsidRPr="00A3524C">
        <w:t xml:space="preserve"> </w:t>
      </w:r>
      <w:proofErr w:type="spellStart"/>
      <w:r w:rsidRPr="00A3524C">
        <w:t>світової</w:t>
      </w:r>
      <w:proofErr w:type="spellEnd"/>
      <w:r w:rsidRPr="00A3524C">
        <w:t xml:space="preserve"> </w:t>
      </w:r>
      <w:proofErr w:type="spellStart"/>
      <w:r w:rsidRPr="00A3524C">
        <w:t>війни</w:t>
      </w:r>
      <w:proofErr w:type="spellEnd"/>
      <w:r w:rsidRPr="00A3524C">
        <w:t xml:space="preserve"> </w:t>
      </w:r>
      <w:proofErr w:type="spellStart"/>
      <w:r w:rsidRPr="00A3524C">
        <w:t>майже</w:t>
      </w:r>
      <w:proofErr w:type="spellEnd"/>
      <w:r w:rsidRPr="00A3524C">
        <w:t xml:space="preserve"> </w:t>
      </w:r>
      <w:proofErr w:type="spellStart"/>
      <w:r w:rsidRPr="00A3524C">
        <w:t>всі</w:t>
      </w:r>
      <w:proofErr w:type="spellEnd"/>
      <w:r w:rsidRPr="00A3524C">
        <w:t xml:space="preserve"> </w:t>
      </w:r>
      <w:proofErr w:type="spellStart"/>
      <w:r w:rsidRPr="00A3524C">
        <w:t>сторони</w:t>
      </w:r>
      <w:proofErr w:type="spellEnd"/>
      <w:r w:rsidRPr="00A3524C">
        <w:t xml:space="preserve"> </w:t>
      </w:r>
      <w:proofErr w:type="spellStart"/>
      <w:r w:rsidRPr="00A3524C">
        <w:t>застосовували</w:t>
      </w:r>
      <w:proofErr w:type="spellEnd"/>
      <w:r w:rsidRPr="00A3524C">
        <w:t xml:space="preserve"> </w:t>
      </w:r>
      <w:proofErr w:type="spellStart"/>
      <w:r w:rsidRPr="00A3524C">
        <w:t>його</w:t>
      </w:r>
      <w:proofErr w:type="spellEnd"/>
      <w:r w:rsidRPr="00A3524C">
        <w:t xml:space="preserve"> для </w:t>
      </w:r>
      <w:proofErr w:type="spellStart"/>
      <w:r w:rsidRPr="00A3524C">
        <w:t>розвідки</w:t>
      </w:r>
      <w:proofErr w:type="spellEnd"/>
      <w:r w:rsidRPr="00A3524C">
        <w:t xml:space="preserve"> та </w:t>
      </w:r>
      <w:proofErr w:type="spellStart"/>
      <w:r w:rsidRPr="00A3524C">
        <w:t>спостереження</w:t>
      </w:r>
      <w:proofErr w:type="spellEnd"/>
      <w:r w:rsidRPr="00A3524C">
        <w:t xml:space="preserve"> за супротивником. </w:t>
      </w:r>
      <w:proofErr w:type="spellStart"/>
      <w:proofErr w:type="gramStart"/>
      <w:r w:rsidRPr="00A3524C">
        <w:t>П</w:t>
      </w:r>
      <w:proofErr w:type="gramEnd"/>
      <w:r w:rsidRPr="00A3524C">
        <w:t>ісля</w:t>
      </w:r>
      <w:proofErr w:type="spellEnd"/>
      <w:r w:rsidRPr="00A3524C">
        <w:t xml:space="preserve"> </w:t>
      </w:r>
      <w:proofErr w:type="spellStart"/>
      <w:r w:rsidRPr="00A3524C">
        <w:t>закінчення</w:t>
      </w:r>
      <w:proofErr w:type="spellEnd"/>
      <w:r w:rsidRPr="00A3524C">
        <w:t xml:space="preserve"> </w:t>
      </w:r>
      <w:proofErr w:type="spellStart"/>
      <w:r w:rsidRPr="00A3524C">
        <w:t>Другої</w:t>
      </w:r>
      <w:proofErr w:type="spellEnd"/>
      <w:r w:rsidRPr="00A3524C">
        <w:t xml:space="preserve"> </w:t>
      </w:r>
      <w:proofErr w:type="spellStart"/>
      <w:r w:rsidRPr="00A3524C">
        <w:t>світової</w:t>
      </w:r>
      <w:proofErr w:type="spellEnd"/>
      <w:r w:rsidRPr="00A3524C">
        <w:t xml:space="preserve"> </w:t>
      </w:r>
      <w:proofErr w:type="spellStart"/>
      <w:r w:rsidRPr="00A3524C">
        <w:t>війни</w:t>
      </w:r>
      <w:proofErr w:type="spellEnd"/>
      <w:r w:rsidRPr="00A3524C">
        <w:t xml:space="preserve"> </w:t>
      </w:r>
      <w:proofErr w:type="spellStart"/>
      <w:r w:rsidRPr="00A3524C">
        <w:t>було</w:t>
      </w:r>
      <w:proofErr w:type="spellEnd"/>
      <w:r w:rsidRPr="00A3524C">
        <w:t xml:space="preserve"> </w:t>
      </w:r>
      <w:proofErr w:type="spellStart"/>
      <w:r w:rsidRPr="00A3524C">
        <w:t>започатковано</w:t>
      </w:r>
      <w:proofErr w:type="spellEnd"/>
      <w:r w:rsidRPr="00A3524C">
        <w:t xml:space="preserve"> ДЗЗ </w:t>
      </w:r>
      <w:proofErr w:type="spellStart"/>
      <w:r w:rsidRPr="00A3524C">
        <w:t>із</w:t>
      </w:r>
      <w:proofErr w:type="spellEnd"/>
      <w:r w:rsidRPr="00A3524C">
        <w:t xml:space="preserve"> космосу. </w:t>
      </w:r>
      <w:proofErr w:type="spellStart"/>
      <w:r w:rsidRPr="00A3524C">
        <w:t>Справжня</w:t>
      </w:r>
      <w:proofErr w:type="spellEnd"/>
      <w:r w:rsidRPr="00A3524C">
        <w:t xml:space="preserve"> ера </w:t>
      </w:r>
      <w:proofErr w:type="spellStart"/>
      <w:proofErr w:type="gramStart"/>
      <w:r w:rsidRPr="00A3524C">
        <w:t>косм</w:t>
      </w:r>
      <w:proofErr w:type="gramEnd"/>
      <w:r w:rsidRPr="00A3524C">
        <w:t>ічного</w:t>
      </w:r>
      <w:proofErr w:type="spellEnd"/>
      <w:r w:rsidRPr="00A3524C">
        <w:t xml:space="preserve"> ДЗЗ </w:t>
      </w:r>
      <w:proofErr w:type="spellStart"/>
      <w:r w:rsidRPr="00A3524C">
        <w:t>розпочалась</w:t>
      </w:r>
      <w:proofErr w:type="spellEnd"/>
      <w:r w:rsidRPr="00A3524C">
        <w:t xml:space="preserve"> </w:t>
      </w:r>
      <w:proofErr w:type="spellStart"/>
      <w:r w:rsidRPr="00A3524C">
        <w:t>із</w:t>
      </w:r>
      <w:proofErr w:type="spellEnd"/>
      <w:r w:rsidRPr="00A3524C">
        <w:t xml:space="preserve"> </w:t>
      </w:r>
      <w:proofErr w:type="spellStart"/>
      <w:r w:rsidRPr="00A3524C">
        <w:t>виведенням</w:t>
      </w:r>
      <w:proofErr w:type="spellEnd"/>
      <w:r w:rsidRPr="00A3524C">
        <w:t xml:space="preserve"> на </w:t>
      </w:r>
      <w:proofErr w:type="spellStart"/>
      <w:r w:rsidRPr="00A3524C">
        <w:t>орбіту</w:t>
      </w:r>
      <w:proofErr w:type="spellEnd"/>
      <w:r w:rsidRPr="00A3524C">
        <w:t xml:space="preserve"> в 1972 р. </w:t>
      </w:r>
      <w:proofErr w:type="spellStart"/>
      <w:r w:rsidRPr="00A3524C">
        <w:t>американського</w:t>
      </w:r>
      <w:proofErr w:type="spellEnd"/>
      <w:r w:rsidRPr="00A3524C">
        <w:t xml:space="preserve"> </w:t>
      </w:r>
      <w:proofErr w:type="spellStart"/>
      <w:r w:rsidRPr="00A3524C">
        <w:t>супутника</w:t>
      </w:r>
      <w:proofErr w:type="spellEnd"/>
      <w:r w:rsidRPr="00A3524C">
        <w:t xml:space="preserve"> Landsat-1. 17 </w:t>
      </w:r>
      <w:proofErr w:type="spellStart"/>
      <w:r w:rsidRPr="00A3524C">
        <w:t>квітня</w:t>
      </w:r>
      <w:proofErr w:type="spellEnd"/>
      <w:r w:rsidRPr="00A3524C">
        <w:t xml:space="preserve"> 2017 р. </w:t>
      </w:r>
      <w:proofErr w:type="spellStart"/>
      <w:r w:rsidRPr="00A3524C">
        <w:t>був</w:t>
      </w:r>
      <w:proofErr w:type="spellEnd"/>
      <w:r w:rsidRPr="00A3524C">
        <w:t xml:space="preserve"> </w:t>
      </w:r>
      <w:proofErr w:type="spellStart"/>
      <w:r w:rsidRPr="00A3524C">
        <w:t>запущений</w:t>
      </w:r>
      <w:proofErr w:type="spellEnd"/>
      <w:r w:rsidRPr="00A3524C">
        <w:t xml:space="preserve"> </w:t>
      </w:r>
      <w:proofErr w:type="spellStart"/>
      <w:r w:rsidRPr="00A3524C">
        <w:t>український</w:t>
      </w:r>
      <w:proofErr w:type="spellEnd"/>
      <w:r w:rsidRPr="00A3524C">
        <w:t xml:space="preserve"> </w:t>
      </w:r>
      <w:proofErr w:type="spellStart"/>
      <w:r w:rsidRPr="00A3524C">
        <w:t>космічний</w:t>
      </w:r>
      <w:proofErr w:type="spellEnd"/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gramStart"/>
      <w:r w:rsidRPr="00A3524C">
        <w:t>Китай</w:t>
      </w:r>
      <w:proofErr w:type="gramEnd"/>
      <w:r w:rsidRPr="00A3524C">
        <w:t xml:space="preserve"> </w:t>
      </w:r>
      <w:proofErr w:type="spellStart"/>
      <w:r w:rsidRPr="00A3524C">
        <w:t>вивів</w:t>
      </w:r>
      <w:proofErr w:type="spellEnd"/>
      <w:r w:rsidRPr="00A3524C">
        <w:t xml:space="preserve"> на </w:t>
      </w:r>
      <w:proofErr w:type="spellStart"/>
      <w:r w:rsidRPr="00A3524C">
        <w:t>орбіту</w:t>
      </w:r>
      <w:proofErr w:type="spellEnd"/>
      <w:r w:rsidRPr="00A3524C">
        <w:t xml:space="preserve"> </w:t>
      </w:r>
      <w:proofErr w:type="spellStart"/>
      <w:r w:rsidRPr="00A3524C">
        <w:t>групу</w:t>
      </w:r>
      <w:proofErr w:type="spellEnd"/>
      <w:r w:rsidRPr="00A3524C">
        <w:t xml:space="preserve"> </w:t>
      </w:r>
      <w:proofErr w:type="spellStart"/>
      <w:r w:rsidRPr="00A3524C">
        <w:t>супутників</w:t>
      </w:r>
      <w:proofErr w:type="spellEnd"/>
      <w:r w:rsidRPr="00A3524C">
        <w:t xml:space="preserve"> </w:t>
      </w:r>
      <w:proofErr w:type="spellStart"/>
      <w:r w:rsidRPr="00A3524C">
        <w:t>дистанційного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«Яогань-30» (</w:t>
      </w:r>
      <w:proofErr w:type="spellStart"/>
      <w:r w:rsidRPr="00A3524C">
        <w:t>Yaogan</w:t>
      </w:r>
      <w:proofErr w:type="spellEnd"/>
      <w:r w:rsidRPr="00A3524C">
        <w:t xml:space="preserve">-ЗО). Запуск </w:t>
      </w:r>
      <w:proofErr w:type="spellStart"/>
      <w:r w:rsidRPr="00A3524C">
        <w:t>відбувся</w:t>
      </w:r>
      <w:proofErr w:type="spellEnd"/>
      <w:r w:rsidRPr="00A3524C">
        <w:t xml:space="preserve"> у </w:t>
      </w:r>
      <w:proofErr w:type="spellStart"/>
      <w:r w:rsidRPr="00A3524C">
        <w:t>вівторок</w:t>
      </w:r>
      <w:proofErr w:type="spellEnd"/>
      <w:r w:rsidRPr="00A3524C">
        <w:t xml:space="preserve">, 26 </w:t>
      </w:r>
      <w:proofErr w:type="spellStart"/>
      <w:r w:rsidRPr="00A3524C">
        <w:t>грудня</w:t>
      </w:r>
      <w:proofErr w:type="spellEnd"/>
      <w:r w:rsidRPr="00A3524C">
        <w:t xml:space="preserve"> 2018 р. о 03:44 за </w:t>
      </w:r>
      <w:proofErr w:type="spellStart"/>
      <w:r w:rsidRPr="00A3524C">
        <w:t>місцевим</w:t>
      </w:r>
      <w:proofErr w:type="spellEnd"/>
      <w:r w:rsidRPr="00A3524C">
        <w:t xml:space="preserve"> часом (21:44 </w:t>
      </w:r>
      <w:proofErr w:type="spellStart"/>
      <w:r w:rsidRPr="00A3524C">
        <w:t>понеділка</w:t>
      </w:r>
      <w:proofErr w:type="spellEnd"/>
      <w:r w:rsidRPr="00A3524C">
        <w:t xml:space="preserve"> за </w:t>
      </w:r>
      <w:proofErr w:type="spellStart"/>
      <w:r w:rsidRPr="00A3524C">
        <w:t>Києвом</w:t>
      </w:r>
      <w:proofErr w:type="spellEnd"/>
      <w:r w:rsidRPr="00A3524C">
        <w:t xml:space="preserve">) з космодрому </w:t>
      </w:r>
      <w:proofErr w:type="spellStart"/>
      <w:r w:rsidRPr="00A3524C">
        <w:t>Сичан</w:t>
      </w:r>
      <w:proofErr w:type="spellEnd"/>
      <w:r w:rsidRPr="00A3524C">
        <w:t xml:space="preserve"> у </w:t>
      </w:r>
      <w:proofErr w:type="spellStart"/>
      <w:proofErr w:type="gramStart"/>
      <w:r w:rsidRPr="00A3524C">
        <w:t>п</w:t>
      </w:r>
      <w:proofErr w:type="gramEnd"/>
      <w:r w:rsidRPr="00A3524C">
        <w:t>івденно-західній</w:t>
      </w:r>
      <w:proofErr w:type="spellEnd"/>
      <w:r w:rsidRPr="00A3524C">
        <w:t xml:space="preserve"> </w:t>
      </w:r>
      <w:proofErr w:type="spellStart"/>
      <w:r w:rsidRPr="00A3524C">
        <w:t>провінції</w:t>
      </w:r>
      <w:proofErr w:type="spellEnd"/>
      <w:r w:rsidRPr="00A3524C">
        <w:t xml:space="preserve"> </w:t>
      </w:r>
      <w:proofErr w:type="spellStart"/>
      <w:r w:rsidRPr="00A3524C">
        <w:t>Сичуань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Супутники</w:t>
      </w:r>
      <w:proofErr w:type="spellEnd"/>
      <w:r w:rsidRPr="00A3524C">
        <w:t xml:space="preserve"> </w:t>
      </w:r>
      <w:proofErr w:type="spellStart"/>
      <w:r w:rsidRPr="00A3524C">
        <w:t>серії</w:t>
      </w:r>
      <w:proofErr w:type="spellEnd"/>
      <w:r w:rsidRPr="00A3524C">
        <w:t xml:space="preserve"> «</w:t>
      </w:r>
      <w:proofErr w:type="spellStart"/>
      <w:r w:rsidRPr="00A3524C">
        <w:t>Яогань</w:t>
      </w:r>
      <w:proofErr w:type="spellEnd"/>
      <w:r w:rsidRPr="00A3524C">
        <w:t xml:space="preserve">» </w:t>
      </w:r>
      <w:proofErr w:type="spellStart"/>
      <w:r w:rsidRPr="00A3524C">
        <w:t>призначені</w:t>
      </w:r>
      <w:proofErr w:type="spellEnd"/>
      <w:r w:rsidRPr="00A3524C">
        <w:t xml:space="preserve"> для </w:t>
      </w:r>
      <w:proofErr w:type="spellStart"/>
      <w:proofErr w:type="gramStart"/>
      <w:r w:rsidRPr="00A3524C">
        <w:t>досл</w:t>
      </w:r>
      <w:proofErr w:type="gramEnd"/>
      <w:r w:rsidRPr="00A3524C">
        <w:t>ідження</w:t>
      </w:r>
      <w:proofErr w:type="spellEnd"/>
      <w:r w:rsidRPr="00A3524C">
        <w:t xml:space="preserve"> </w:t>
      </w:r>
      <w:proofErr w:type="spellStart"/>
      <w:r w:rsidRPr="00A3524C">
        <w:t>земної</w:t>
      </w:r>
      <w:proofErr w:type="spellEnd"/>
      <w:r w:rsidRPr="00A3524C">
        <w:t xml:space="preserve"> </w:t>
      </w:r>
      <w:proofErr w:type="spellStart"/>
      <w:r w:rsidRPr="00A3524C">
        <w:t>поверхні</w:t>
      </w:r>
      <w:proofErr w:type="spellEnd"/>
      <w:r w:rsidRPr="00A3524C">
        <w:t xml:space="preserve">, </w:t>
      </w:r>
      <w:proofErr w:type="spellStart"/>
      <w:r w:rsidRPr="00A3524C">
        <w:t>оцінювання</w:t>
      </w:r>
      <w:proofErr w:type="spellEnd"/>
      <w:r w:rsidRPr="00A3524C">
        <w:t xml:space="preserve"> </w:t>
      </w:r>
      <w:proofErr w:type="spellStart"/>
      <w:r w:rsidRPr="00A3524C">
        <w:t>врожайності</w:t>
      </w:r>
      <w:proofErr w:type="spellEnd"/>
      <w:r w:rsidRPr="00A3524C">
        <w:t xml:space="preserve">, а </w:t>
      </w:r>
      <w:proofErr w:type="spellStart"/>
      <w:r w:rsidRPr="00A3524C">
        <w:t>також</w:t>
      </w:r>
      <w:proofErr w:type="spellEnd"/>
      <w:r w:rsidRPr="00A3524C">
        <w:t xml:space="preserve"> </w:t>
      </w:r>
      <w:proofErr w:type="spellStart"/>
      <w:r w:rsidRPr="00A3524C">
        <w:t>можуть</w:t>
      </w:r>
      <w:proofErr w:type="spellEnd"/>
      <w:r w:rsidRPr="00A3524C">
        <w:t xml:space="preserve"> бути </w:t>
      </w:r>
      <w:proofErr w:type="spellStart"/>
      <w:r w:rsidRPr="00A3524C">
        <w:t>використані</w:t>
      </w:r>
      <w:proofErr w:type="spellEnd"/>
      <w:r w:rsidRPr="00A3524C">
        <w:t xml:space="preserve"> </w:t>
      </w:r>
      <w:proofErr w:type="spellStart"/>
      <w:r w:rsidRPr="00A3524C">
        <w:t>під</w:t>
      </w:r>
      <w:proofErr w:type="spellEnd"/>
      <w:r w:rsidRPr="00A3524C">
        <w:t xml:space="preserve"> час </w:t>
      </w:r>
      <w:proofErr w:type="spellStart"/>
      <w:r w:rsidRPr="00A3524C">
        <w:t>ліквідації</w:t>
      </w:r>
      <w:proofErr w:type="spellEnd"/>
      <w:r w:rsidRPr="00A3524C">
        <w:t xml:space="preserve"> </w:t>
      </w:r>
      <w:proofErr w:type="spellStart"/>
      <w:r w:rsidRPr="00A3524C">
        <w:t>наслідків</w:t>
      </w:r>
      <w:proofErr w:type="spellEnd"/>
      <w:r w:rsidRPr="00A3524C">
        <w:t xml:space="preserve"> </w:t>
      </w:r>
      <w:proofErr w:type="spellStart"/>
      <w:r w:rsidRPr="00A3524C">
        <w:t>стихійних</w:t>
      </w:r>
      <w:proofErr w:type="spellEnd"/>
      <w:r w:rsidRPr="00A3524C">
        <w:t xml:space="preserve"> лих.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апарат</w:t>
      </w:r>
      <w:proofErr w:type="spellEnd"/>
      <w:r w:rsidRPr="00A3524C">
        <w:t xml:space="preserve"> PolyITAN-2 з космодрому на </w:t>
      </w:r>
      <w:proofErr w:type="spellStart"/>
      <w:r w:rsidRPr="00A3524C">
        <w:t>мисі</w:t>
      </w:r>
      <w:proofErr w:type="spellEnd"/>
      <w:r w:rsidRPr="00A3524C">
        <w:t xml:space="preserve"> Канаверал СІЛА для </w:t>
      </w:r>
      <w:proofErr w:type="spellStart"/>
      <w:proofErr w:type="gramStart"/>
      <w:r w:rsidRPr="00A3524C">
        <w:t>досл</w:t>
      </w:r>
      <w:proofErr w:type="gramEnd"/>
      <w:r w:rsidRPr="00A3524C">
        <w:t>ідження</w:t>
      </w:r>
      <w:proofErr w:type="spellEnd"/>
      <w:r w:rsidRPr="00A3524C">
        <w:t xml:space="preserve"> і </w:t>
      </w:r>
      <w:proofErr w:type="spellStart"/>
      <w:r w:rsidRPr="00A3524C">
        <w:t>транслювання</w:t>
      </w:r>
      <w:proofErr w:type="spellEnd"/>
      <w:r w:rsidRPr="00A3524C">
        <w:t xml:space="preserve"> </w:t>
      </w:r>
      <w:proofErr w:type="spellStart"/>
      <w:r w:rsidRPr="00A3524C">
        <w:t>інформації</w:t>
      </w:r>
      <w:proofErr w:type="spellEnd"/>
      <w:r w:rsidRPr="00A3524C">
        <w:t xml:space="preserve"> про </w:t>
      </w:r>
      <w:proofErr w:type="spellStart"/>
      <w:r w:rsidRPr="00A3524C">
        <w:t>нижні</w:t>
      </w:r>
      <w:proofErr w:type="spellEnd"/>
      <w:r w:rsidRPr="00A3524C">
        <w:t xml:space="preserve"> </w:t>
      </w:r>
      <w:proofErr w:type="spellStart"/>
      <w:r w:rsidRPr="00A3524C">
        <w:t>шари</w:t>
      </w:r>
      <w:proofErr w:type="spellEnd"/>
      <w:r w:rsidRPr="00A3524C">
        <w:t xml:space="preserve"> </w:t>
      </w:r>
      <w:proofErr w:type="spellStart"/>
      <w:r w:rsidRPr="00A3524C">
        <w:t>атмосфери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та </w:t>
      </w:r>
      <w:proofErr w:type="spellStart"/>
      <w:r w:rsidRPr="00A3524C">
        <w:t>йоносфери</w:t>
      </w:r>
      <w:proofErr w:type="spellEnd"/>
      <w:r w:rsidRPr="00A3524C">
        <w:t xml:space="preserve"> на великих </w:t>
      </w:r>
      <w:proofErr w:type="spellStart"/>
      <w:r w:rsidRPr="00A3524C">
        <w:t>відстанях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proofErr w:type="gramStart"/>
      <w:r w:rsidRPr="00A3524C">
        <w:t>Дан</w:t>
      </w:r>
      <w:proofErr w:type="gramEnd"/>
      <w:r w:rsidRPr="00A3524C">
        <w:t>і</w:t>
      </w:r>
      <w:proofErr w:type="spellEnd"/>
      <w:r w:rsidRPr="00A3524C">
        <w:t xml:space="preserve"> ДЗЗ </w:t>
      </w:r>
      <w:proofErr w:type="spellStart"/>
      <w:r w:rsidRPr="00A3524C">
        <w:t>ефективно</w:t>
      </w:r>
      <w:proofErr w:type="spellEnd"/>
      <w:r w:rsidRPr="00A3524C">
        <w:t xml:space="preserve"> </w:t>
      </w:r>
      <w:proofErr w:type="spellStart"/>
      <w:r w:rsidRPr="00A3524C">
        <w:t>використовують</w:t>
      </w:r>
      <w:proofErr w:type="spellEnd"/>
      <w:r w:rsidRPr="00A3524C">
        <w:t xml:space="preserve"> у </w:t>
      </w:r>
      <w:proofErr w:type="spellStart"/>
      <w:r w:rsidRPr="00A3524C">
        <w:t>різних</w:t>
      </w:r>
      <w:proofErr w:type="spellEnd"/>
      <w:r w:rsidRPr="00A3524C">
        <w:t xml:space="preserve"> видах </w:t>
      </w:r>
      <w:proofErr w:type="spellStart"/>
      <w:r w:rsidRPr="00A3524C">
        <w:t>діяльності</w:t>
      </w:r>
      <w:proofErr w:type="spellEnd"/>
      <w:r w:rsidRPr="00A3524C">
        <w:t xml:space="preserve"> (мал. 34).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rPr>
          <w:noProof/>
        </w:rPr>
        <w:lastRenderedPageBreak/>
        <w:drawing>
          <wp:inline distT="0" distB="0" distL="0" distR="0" wp14:anchorId="4FB8C6A0" wp14:editId="7EA8D165">
            <wp:extent cx="5638800" cy="5543550"/>
            <wp:effectExtent l="0" t="0" r="0" b="0"/>
            <wp:docPr id="1" name="Рисунок 1" descr="http://uabooks.top/uploads/geog-11-gilberg/geog-11-gilberg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abooks.top/uploads/geog-11-gilberg/geog-11-gilberg-3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Останніми</w:t>
      </w:r>
      <w:proofErr w:type="spellEnd"/>
      <w:r w:rsidRPr="00A3524C">
        <w:t xml:space="preserve"> роками </w:t>
      </w:r>
      <w:proofErr w:type="spellStart"/>
      <w:r w:rsidRPr="00A3524C">
        <w:t>чітко</w:t>
      </w:r>
      <w:proofErr w:type="spellEnd"/>
      <w:r w:rsidRPr="00A3524C">
        <w:t xml:space="preserve"> </w:t>
      </w:r>
      <w:proofErr w:type="spellStart"/>
      <w:r w:rsidRPr="00A3524C">
        <w:t>визначилися</w:t>
      </w:r>
      <w:proofErr w:type="spellEnd"/>
      <w:r w:rsidRPr="00A3524C">
        <w:t xml:space="preserve"> </w:t>
      </w:r>
      <w:proofErr w:type="spellStart"/>
      <w:r w:rsidRPr="00A3524C">
        <w:t>основні</w:t>
      </w:r>
      <w:proofErr w:type="spellEnd"/>
      <w:r w:rsidRPr="00A3524C">
        <w:t xml:space="preserve"> </w:t>
      </w:r>
      <w:proofErr w:type="spellStart"/>
      <w:r w:rsidRPr="00A3524C">
        <w:t>тенденції</w:t>
      </w:r>
      <w:proofErr w:type="spellEnd"/>
      <w:r w:rsidRPr="00A3524C">
        <w:t xml:space="preserve"> в розвитку </w:t>
      </w:r>
      <w:proofErr w:type="spellStart"/>
      <w:r w:rsidRPr="00A3524C">
        <w:t>технологій</w:t>
      </w:r>
      <w:proofErr w:type="spellEnd"/>
      <w:r w:rsidRPr="00A3524C">
        <w:t xml:space="preserve"> ДЗЗ </w:t>
      </w:r>
      <w:proofErr w:type="spellStart"/>
      <w:r w:rsidRPr="00A3524C">
        <w:t>із</w:t>
      </w:r>
      <w:proofErr w:type="spellEnd"/>
      <w:r w:rsidRPr="00A3524C">
        <w:t xml:space="preserve"> космосу: </w:t>
      </w:r>
      <w:proofErr w:type="spellStart"/>
      <w:r w:rsidRPr="00A3524C">
        <w:t>збільшення</w:t>
      </w:r>
      <w:proofErr w:type="spellEnd"/>
      <w:r w:rsidRPr="00A3524C">
        <w:t xml:space="preserve"> </w:t>
      </w:r>
      <w:proofErr w:type="spellStart"/>
      <w:r w:rsidRPr="00A3524C">
        <w:t>просторової</w:t>
      </w:r>
      <w:proofErr w:type="spellEnd"/>
      <w:r w:rsidRPr="00A3524C">
        <w:t xml:space="preserve"> </w:t>
      </w:r>
      <w:proofErr w:type="spellStart"/>
      <w:r w:rsidRPr="00A3524C">
        <w:t>роздільної</w:t>
      </w:r>
      <w:proofErr w:type="spellEnd"/>
      <w:r w:rsidRPr="00A3524C">
        <w:t xml:space="preserve"> </w:t>
      </w:r>
      <w:proofErr w:type="spellStart"/>
      <w:r w:rsidRPr="00A3524C">
        <w:t>здатності</w:t>
      </w:r>
      <w:proofErr w:type="spellEnd"/>
      <w:r w:rsidRPr="00A3524C">
        <w:t xml:space="preserve"> </w:t>
      </w:r>
      <w:proofErr w:type="spellStart"/>
      <w:r w:rsidRPr="00A3524C">
        <w:t>зображень</w:t>
      </w:r>
      <w:proofErr w:type="spellEnd"/>
      <w:r w:rsidRPr="00A3524C">
        <w:t xml:space="preserve"> і </w:t>
      </w:r>
      <w:proofErr w:type="spellStart"/>
      <w:r w:rsidRPr="00A3524C">
        <w:t>продуктивність</w:t>
      </w:r>
      <w:proofErr w:type="spellEnd"/>
      <w:r w:rsidRPr="00A3524C">
        <w:t xml:space="preserve"> </w:t>
      </w:r>
      <w:proofErr w:type="spellStart"/>
      <w:r w:rsidRPr="00A3524C">
        <w:t>зйомки</w:t>
      </w:r>
      <w:proofErr w:type="spellEnd"/>
      <w:r w:rsidRPr="00A3524C">
        <w:t xml:space="preserve">, </w:t>
      </w:r>
      <w:proofErr w:type="spellStart"/>
      <w:r w:rsidRPr="00A3524C">
        <w:t>створення</w:t>
      </w:r>
      <w:proofErr w:type="spellEnd"/>
      <w:r w:rsidRPr="00A3524C">
        <w:t xml:space="preserve"> </w:t>
      </w:r>
      <w:proofErr w:type="spellStart"/>
      <w:r w:rsidRPr="00A3524C">
        <w:t>супутникі</w:t>
      </w:r>
      <w:proofErr w:type="gramStart"/>
      <w:r w:rsidRPr="00A3524C">
        <w:t>в</w:t>
      </w:r>
      <w:proofErr w:type="spellEnd"/>
      <w:proofErr w:type="gramEnd"/>
      <w:r w:rsidRPr="00A3524C">
        <w:t xml:space="preserve"> для </w:t>
      </w:r>
      <w:proofErr w:type="spellStart"/>
      <w:r w:rsidRPr="00A3524C">
        <w:t>вирішення</w:t>
      </w:r>
      <w:proofErr w:type="spellEnd"/>
      <w:r w:rsidRPr="00A3524C">
        <w:t xml:space="preserve"> </w:t>
      </w:r>
      <w:proofErr w:type="spellStart"/>
      <w:r w:rsidRPr="00A3524C">
        <w:t>спеціалізованих</w:t>
      </w:r>
      <w:proofErr w:type="spellEnd"/>
      <w:r w:rsidRPr="00A3524C">
        <w:t xml:space="preserve"> </w:t>
      </w:r>
      <w:proofErr w:type="spellStart"/>
      <w:r w:rsidRPr="00A3524C">
        <w:t>завдань</w:t>
      </w:r>
      <w:proofErr w:type="spellEnd"/>
      <w:r w:rsidRPr="00A3524C">
        <w:t xml:space="preserve">. Усе </w:t>
      </w:r>
      <w:proofErr w:type="spellStart"/>
      <w:r w:rsidRPr="00A3524C">
        <w:t>це</w:t>
      </w:r>
      <w:proofErr w:type="spellEnd"/>
      <w:r w:rsidRPr="00A3524C">
        <w:t xml:space="preserve"> </w:t>
      </w:r>
      <w:proofErr w:type="spellStart"/>
      <w:r w:rsidRPr="00A3524C">
        <w:t>сприяє</w:t>
      </w:r>
      <w:proofErr w:type="spellEnd"/>
      <w:r w:rsidRPr="00A3524C">
        <w:t xml:space="preserve"> </w:t>
      </w:r>
      <w:proofErr w:type="spellStart"/>
      <w:r w:rsidRPr="00A3524C">
        <w:t>поліпшенню</w:t>
      </w:r>
      <w:proofErr w:type="spellEnd"/>
      <w:r w:rsidRPr="00A3524C">
        <w:t xml:space="preserve"> </w:t>
      </w:r>
      <w:proofErr w:type="spellStart"/>
      <w:r w:rsidRPr="00A3524C">
        <w:t>якості</w:t>
      </w:r>
      <w:proofErr w:type="spellEnd"/>
      <w:r w:rsidRPr="00A3524C">
        <w:t xml:space="preserve"> </w:t>
      </w:r>
      <w:proofErr w:type="spellStart"/>
      <w:r w:rsidRPr="00A3524C">
        <w:t>продукції</w:t>
      </w:r>
      <w:proofErr w:type="spellEnd"/>
      <w:r w:rsidRPr="00A3524C">
        <w:t xml:space="preserve">, </w:t>
      </w:r>
      <w:proofErr w:type="spellStart"/>
      <w:r w:rsidRPr="00A3524C">
        <w:t>зниженню</w:t>
      </w:r>
      <w:proofErr w:type="spellEnd"/>
      <w:r w:rsidRPr="00A3524C">
        <w:t xml:space="preserve"> </w:t>
      </w:r>
      <w:proofErr w:type="spellStart"/>
      <w:r w:rsidRPr="00A3524C">
        <w:t>вартості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 xml:space="preserve">, </w:t>
      </w:r>
      <w:proofErr w:type="spellStart"/>
      <w:r w:rsidRPr="00A3524C">
        <w:t>постійному</w:t>
      </w:r>
      <w:proofErr w:type="spellEnd"/>
      <w:r w:rsidRPr="00A3524C">
        <w:t xml:space="preserve"> </w:t>
      </w:r>
      <w:proofErr w:type="spellStart"/>
      <w:r w:rsidRPr="00A3524C">
        <w:t>розширенню</w:t>
      </w:r>
      <w:proofErr w:type="spellEnd"/>
      <w:r w:rsidRPr="00A3524C">
        <w:t xml:space="preserve"> </w:t>
      </w:r>
      <w:proofErr w:type="spellStart"/>
      <w:r w:rsidRPr="00A3524C">
        <w:t>архіві</w:t>
      </w:r>
      <w:proofErr w:type="gramStart"/>
      <w:r w:rsidRPr="00A3524C">
        <w:t>в</w:t>
      </w:r>
      <w:proofErr w:type="spellEnd"/>
      <w:proofErr w:type="gramEnd"/>
      <w:r w:rsidRPr="00A3524C">
        <w:t xml:space="preserve"> </w:t>
      </w:r>
      <w:proofErr w:type="spellStart"/>
      <w:r w:rsidRPr="00A3524C">
        <w:t>знімків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ЗАПАМ’ЯТАЙТЕ: </w:t>
      </w:r>
      <w:proofErr w:type="spellStart"/>
      <w:r w:rsidRPr="00A3524C">
        <w:t>стисло</w:t>
      </w:r>
      <w:proofErr w:type="spellEnd"/>
      <w:r w:rsidRPr="00A3524C">
        <w:t xml:space="preserve"> </w:t>
      </w:r>
      <w:proofErr w:type="gramStart"/>
      <w:r w:rsidRPr="00A3524C">
        <w:t>про</w:t>
      </w:r>
      <w:proofErr w:type="gramEnd"/>
      <w:r w:rsidRPr="00A3524C">
        <w:t xml:space="preserve"> головне ^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Електронна</w:t>
      </w:r>
      <w:proofErr w:type="spellEnd"/>
      <w:r w:rsidRPr="00A3524C">
        <w:t xml:space="preserve"> карта — </w:t>
      </w:r>
      <w:proofErr w:type="spellStart"/>
      <w:r w:rsidRPr="00A3524C">
        <w:t>це</w:t>
      </w:r>
      <w:proofErr w:type="spellEnd"/>
      <w:r w:rsidRPr="00A3524C">
        <w:t xml:space="preserve"> </w:t>
      </w:r>
      <w:proofErr w:type="spellStart"/>
      <w:r w:rsidRPr="00A3524C">
        <w:t>картографічне</w:t>
      </w:r>
      <w:proofErr w:type="spellEnd"/>
      <w:r w:rsidRPr="00A3524C">
        <w:t xml:space="preserve"> </w:t>
      </w:r>
      <w:proofErr w:type="spellStart"/>
      <w:r w:rsidRPr="00A3524C">
        <w:t>зображення</w:t>
      </w:r>
      <w:proofErr w:type="spellEnd"/>
      <w:r w:rsidRPr="00A3524C">
        <w:t xml:space="preserve">, </w:t>
      </w:r>
      <w:proofErr w:type="spellStart"/>
      <w:r w:rsidRPr="00A3524C">
        <w:t>візуалізоване</w:t>
      </w:r>
      <w:proofErr w:type="spellEnd"/>
      <w:r w:rsidRPr="00A3524C">
        <w:t xml:space="preserve"> на </w:t>
      </w:r>
      <w:proofErr w:type="spellStart"/>
      <w:r w:rsidRPr="00A3524C">
        <w:t>моніторі</w:t>
      </w:r>
      <w:proofErr w:type="spellEnd"/>
      <w:r w:rsidRPr="00A3524C">
        <w:t xml:space="preserve"> </w:t>
      </w:r>
      <w:proofErr w:type="spellStart"/>
      <w:r w:rsidRPr="00A3524C">
        <w:t>комп’ютера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іншого</w:t>
      </w:r>
      <w:proofErr w:type="spellEnd"/>
      <w:r w:rsidRPr="00A3524C">
        <w:t xml:space="preserve"> пристрою. </w:t>
      </w:r>
      <w:proofErr w:type="spellStart"/>
      <w:r w:rsidRPr="00A3524C">
        <w:t>Електронні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</w:t>
      </w:r>
      <w:proofErr w:type="spellStart"/>
      <w:r w:rsidRPr="00A3524C">
        <w:t>можуть</w:t>
      </w:r>
      <w:proofErr w:type="spellEnd"/>
      <w:r w:rsidRPr="00A3524C">
        <w:t xml:space="preserve"> бути </w:t>
      </w:r>
      <w:proofErr w:type="spellStart"/>
      <w:r w:rsidRPr="00A3524C">
        <w:t>векторними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растровими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Картографічні</w:t>
      </w:r>
      <w:proofErr w:type="spellEnd"/>
      <w:r w:rsidRPr="00A3524C">
        <w:t xml:space="preserve"> </w:t>
      </w:r>
      <w:proofErr w:type="spellStart"/>
      <w:r w:rsidRPr="00A3524C">
        <w:t>інтернет-ресурси</w:t>
      </w:r>
      <w:proofErr w:type="spellEnd"/>
      <w:r w:rsidRPr="00A3524C">
        <w:t xml:space="preserve"> </w:t>
      </w:r>
      <w:proofErr w:type="spellStart"/>
      <w:r w:rsidRPr="00A3524C">
        <w:t>накопичують</w:t>
      </w:r>
      <w:proofErr w:type="spellEnd"/>
      <w:r w:rsidRPr="00A3524C">
        <w:t xml:space="preserve"> і </w:t>
      </w:r>
      <w:proofErr w:type="spellStart"/>
      <w:r w:rsidRPr="00A3524C">
        <w:t>зберігають</w:t>
      </w:r>
      <w:proofErr w:type="spellEnd"/>
      <w:r w:rsidRPr="00A3524C">
        <w:t xml:space="preserve"> </w:t>
      </w:r>
      <w:proofErr w:type="spellStart"/>
      <w:r w:rsidRPr="00A3524C">
        <w:t>аналогові</w:t>
      </w:r>
      <w:proofErr w:type="spellEnd"/>
      <w:r w:rsidRPr="00A3524C">
        <w:t xml:space="preserve"> </w:t>
      </w:r>
      <w:proofErr w:type="spellStart"/>
      <w:r w:rsidRPr="00A3524C">
        <w:t>або</w:t>
      </w:r>
      <w:proofErr w:type="spellEnd"/>
      <w:r w:rsidRPr="00A3524C">
        <w:t xml:space="preserve"> </w:t>
      </w:r>
      <w:proofErr w:type="spellStart"/>
      <w:r w:rsidRPr="00A3524C">
        <w:t>цифрові</w:t>
      </w:r>
      <w:proofErr w:type="spellEnd"/>
      <w:r w:rsidRPr="00A3524C">
        <w:t xml:space="preserve"> </w:t>
      </w:r>
      <w:proofErr w:type="spellStart"/>
      <w:r w:rsidRPr="00A3524C">
        <w:t>просторові</w:t>
      </w:r>
      <w:proofErr w:type="spellEnd"/>
      <w:r w:rsidRPr="00A3524C">
        <w:t xml:space="preserve"> </w:t>
      </w:r>
      <w:proofErr w:type="spellStart"/>
      <w:r w:rsidRPr="00A3524C">
        <w:t>дані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ЗАПАМ’ЯТАЙТЕ: </w:t>
      </w:r>
      <w:proofErr w:type="spellStart"/>
      <w:r w:rsidRPr="00A3524C">
        <w:t>стисло</w:t>
      </w:r>
      <w:proofErr w:type="spellEnd"/>
      <w:r w:rsidRPr="00A3524C">
        <w:t xml:space="preserve"> </w:t>
      </w:r>
      <w:proofErr w:type="gramStart"/>
      <w:r w:rsidRPr="00A3524C">
        <w:t>про</w:t>
      </w:r>
      <w:proofErr w:type="gramEnd"/>
      <w:r w:rsidRPr="00A3524C">
        <w:t xml:space="preserve"> головне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gramStart"/>
      <w:r w:rsidRPr="00A3524C">
        <w:t>З</w:t>
      </w:r>
      <w:proofErr w:type="gramEnd"/>
      <w:r w:rsidRPr="00A3524C">
        <w:t xml:space="preserve"> </w:t>
      </w:r>
      <w:proofErr w:type="spellStart"/>
      <w:r w:rsidRPr="00A3524C">
        <w:t>розвитком</w:t>
      </w:r>
      <w:proofErr w:type="spellEnd"/>
      <w:r w:rsidRPr="00A3524C">
        <w:t xml:space="preserve"> </w:t>
      </w:r>
      <w:proofErr w:type="spellStart"/>
      <w:r w:rsidRPr="00A3524C">
        <w:t>геоінформаційних</w:t>
      </w:r>
      <w:proofErr w:type="spellEnd"/>
      <w:r w:rsidRPr="00A3524C">
        <w:t xml:space="preserve"> ГІС-</w:t>
      </w:r>
      <w:proofErr w:type="spellStart"/>
      <w:r w:rsidRPr="00A3524C">
        <w:t>технологій</w:t>
      </w:r>
      <w:proofErr w:type="spellEnd"/>
      <w:r w:rsidRPr="00A3524C">
        <w:t xml:space="preserve"> і </w:t>
      </w:r>
      <w:proofErr w:type="spellStart"/>
      <w:r w:rsidRPr="00A3524C">
        <w:t>новітнього</w:t>
      </w:r>
      <w:proofErr w:type="spellEnd"/>
      <w:r w:rsidRPr="00A3524C">
        <w:t xml:space="preserve"> </w:t>
      </w:r>
      <w:proofErr w:type="spellStart"/>
      <w:r w:rsidRPr="00A3524C">
        <w:t>обладнання</w:t>
      </w:r>
      <w:proofErr w:type="spellEnd"/>
      <w:r w:rsidRPr="00A3524C">
        <w:t xml:space="preserve"> </w:t>
      </w:r>
      <w:proofErr w:type="spellStart"/>
      <w:r w:rsidRPr="00A3524C">
        <w:t>набувають</w:t>
      </w:r>
      <w:proofErr w:type="spellEnd"/>
      <w:r w:rsidRPr="00A3524C">
        <w:t xml:space="preserve"> </w:t>
      </w:r>
      <w:proofErr w:type="spellStart"/>
      <w:r w:rsidRPr="00A3524C">
        <w:t>значення</w:t>
      </w:r>
      <w:proofErr w:type="spellEnd"/>
      <w:r w:rsidRPr="00A3524C">
        <w:t xml:space="preserve"> </w:t>
      </w:r>
      <w:proofErr w:type="spellStart"/>
      <w:r w:rsidRPr="00A3524C">
        <w:t>цифрові</w:t>
      </w:r>
      <w:proofErr w:type="spellEnd"/>
      <w:r w:rsidRPr="00A3524C">
        <w:t xml:space="preserve"> </w:t>
      </w:r>
      <w:proofErr w:type="spellStart"/>
      <w:r w:rsidRPr="00A3524C">
        <w:t>карти</w:t>
      </w:r>
      <w:proofErr w:type="spellEnd"/>
      <w:r w:rsidRPr="00A3524C">
        <w:t xml:space="preserve"> та </w:t>
      </w:r>
      <w:proofErr w:type="spellStart"/>
      <w:r w:rsidRPr="00A3524C">
        <w:t>інші</w:t>
      </w:r>
      <w:proofErr w:type="spellEnd"/>
      <w:r w:rsidRPr="00A3524C">
        <w:t xml:space="preserve"> </w:t>
      </w:r>
      <w:proofErr w:type="spellStart"/>
      <w:r w:rsidRPr="00A3524C">
        <w:t>інтерактивні</w:t>
      </w:r>
      <w:proofErr w:type="spellEnd"/>
      <w:r w:rsidRPr="00A3524C">
        <w:t xml:space="preserve"> </w:t>
      </w:r>
      <w:proofErr w:type="spellStart"/>
      <w:r w:rsidRPr="00A3524C">
        <w:t>геозображення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r w:rsidRPr="00A3524C">
        <w:t xml:space="preserve">ГІС — </w:t>
      </w:r>
      <w:proofErr w:type="spellStart"/>
      <w:r w:rsidRPr="00A3524C">
        <w:t>це</w:t>
      </w:r>
      <w:proofErr w:type="spellEnd"/>
      <w:r w:rsidRPr="00A3524C">
        <w:t xml:space="preserve"> </w:t>
      </w:r>
      <w:proofErr w:type="spellStart"/>
      <w:r w:rsidRPr="00A3524C">
        <w:t>географічна</w:t>
      </w:r>
      <w:proofErr w:type="spellEnd"/>
      <w:r w:rsidRPr="00A3524C">
        <w:t xml:space="preserve"> </w:t>
      </w:r>
      <w:proofErr w:type="spellStart"/>
      <w:r w:rsidRPr="00A3524C">
        <w:t>інформаційна</w:t>
      </w:r>
      <w:proofErr w:type="spellEnd"/>
      <w:r w:rsidRPr="00A3524C">
        <w:t xml:space="preserve"> система, </w:t>
      </w:r>
      <w:proofErr w:type="spellStart"/>
      <w:r w:rsidRPr="00A3524C">
        <w:t>що</w:t>
      </w:r>
      <w:proofErr w:type="spellEnd"/>
      <w:r w:rsidRPr="00A3524C">
        <w:t xml:space="preserve"> </w:t>
      </w:r>
      <w:proofErr w:type="spellStart"/>
      <w:r w:rsidRPr="00A3524C">
        <w:t>забезпечує</w:t>
      </w:r>
      <w:proofErr w:type="spellEnd"/>
      <w:r w:rsidRPr="00A3524C">
        <w:t xml:space="preserve"> </w:t>
      </w:r>
      <w:proofErr w:type="spellStart"/>
      <w:r w:rsidRPr="00A3524C">
        <w:t>збір</w:t>
      </w:r>
      <w:proofErr w:type="spellEnd"/>
      <w:r w:rsidRPr="00A3524C">
        <w:t xml:space="preserve">, </w:t>
      </w:r>
      <w:proofErr w:type="spellStart"/>
      <w:r w:rsidRPr="00A3524C">
        <w:t>зберігання</w:t>
      </w:r>
      <w:proofErr w:type="spellEnd"/>
      <w:r w:rsidRPr="00A3524C">
        <w:t xml:space="preserve">, </w:t>
      </w:r>
      <w:proofErr w:type="spellStart"/>
      <w:r w:rsidRPr="00A3524C">
        <w:t>обробку</w:t>
      </w:r>
      <w:proofErr w:type="spellEnd"/>
      <w:r w:rsidRPr="00A3524C">
        <w:t xml:space="preserve">, доступ, </w:t>
      </w:r>
      <w:proofErr w:type="spellStart"/>
      <w:r w:rsidRPr="00A3524C">
        <w:t>відображення</w:t>
      </w:r>
      <w:proofErr w:type="spellEnd"/>
      <w:r w:rsidRPr="00A3524C">
        <w:t xml:space="preserve"> та </w:t>
      </w:r>
      <w:proofErr w:type="spellStart"/>
      <w:r w:rsidRPr="00A3524C">
        <w:t>поширення</w:t>
      </w:r>
      <w:proofErr w:type="spellEnd"/>
      <w:r w:rsidRPr="00A3524C">
        <w:t xml:space="preserve"> </w:t>
      </w:r>
      <w:proofErr w:type="spellStart"/>
      <w:r w:rsidRPr="00A3524C">
        <w:t>просторових</w:t>
      </w:r>
      <w:proofErr w:type="spellEnd"/>
      <w:r w:rsidRPr="00A3524C">
        <w:t xml:space="preserve"> </w:t>
      </w:r>
      <w:proofErr w:type="spellStart"/>
      <w:r w:rsidRPr="00A3524C">
        <w:t>даних</w:t>
      </w:r>
      <w:proofErr w:type="spellEnd"/>
      <w:r w:rsidRPr="00A3524C">
        <w:t>.</w:t>
      </w:r>
    </w:p>
    <w:p w:rsidR="00A3524C" w:rsidRPr="00A3524C" w:rsidRDefault="00A3524C" w:rsidP="00A3524C">
      <w:pPr>
        <w:pStyle w:val="a3"/>
        <w:shd w:val="clear" w:color="auto" w:fill="FFFFFF"/>
        <w:spacing w:before="0" w:beforeAutospacing="0" w:after="96" w:afterAutospacing="0"/>
        <w:jc w:val="both"/>
      </w:pPr>
      <w:proofErr w:type="spellStart"/>
      <w:r w:rsidRPr="00A3524C">
        <w:t>Дистанційне</w:t>
      </w:r>
      <w:proofErr w:type="spellEnd"/>
      <w:r w:rsidRPr="00A3524C">
        <w:t xml:space="preserve"> </w:t>
      </w:r>
      <w:proofErr w:type="spellStart"/>
      <w:r w:rsidRPr="00A3524C">
        <w:t>зондування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— </w:t>
      </w:r>
      <w:proofErr w:type="spellStart"/>
      <w:r w:rsidRPr="00A3524C">
        <w:t>спостереження</w:t>
      </w:r>
      <w:proofErr w:type="spellEnd"/>
      <w:r w:rsidRPr="00A3524C">
        <w:t xml:space="preserve"> за </w:t>
      </w:r>
      <w:proofErr w:type="spellStart"/>
      <w:r w:rsidRPr="00A3524C">
        <w:t>поверхнею</w:t>
      </w:r>
      <w:proofErr w:type="spellEnd"/>
      <w:r w:rsidRPr="00A3524C">
        <w:t xml:space="preserve"> </w:t>
      </w:r>
      <w:proofErr w:type="spellStart"/>
      <w:r w:rsidRPr="00A3524C">
        <w:t>Землі</w:t>
      </w:r>
      <w:proofErr w:type="spellEnd"/>
      <w:r w:rsidRPr="00A3524C">
        <w:t xml:space="preserve"> </w:t>
      </w:r>
      <w:proofErr w:type="spellStart"/>
      <w:r w:rsidRPr="00A3524C">
        <w:t>авіаційними</w:t>
      </w:r>
      <w:proofErr w:type="spellEnd"/>
      <w:r w:rsidRPr="00A3524C">
        <w:t xml:space="preserve"> й </w:t>
      </w:r>
      <w:proofErr w:type="spellStart"/>
      <w:proofErr w:type="gramStart"/>
      <w:r w:rsidRPr="00A3524C">
        <w:t>косм</w:t>
      </w:r>
      <w:proofErr w:type="gramEnd"/>
      <w:r w:rsidRPr="00A3524C">
        <w:t>ічними</w:t>
      </w:r>
      <w:proofErr w:type="spellEnd"/>
      <w:r w:rsidRPr="00A3524C">
        <w:t xml:space="preserve"> </w:t>
      </w:r>
      <w:proofErr w:type="spellStart"/>
      <w:r w:rsidRPr="00A3524C">
        <w:t>засобами</w:t>
      </w:r>
      <w:proofErr w:type="spellEnd"/>
      <w:r w:rsidRPr="00A3524C">
        <w:t xml:space="preserve">, </w:t>
      </w:r>
      <w:proofErr w:type="spellStart"/>
      <w:r w:rsidRPr="00A3524C">
        <w:t>оснащеними</w:t>
      </w:r>
      <w:proofErr w:type="spellEnd"/>
      <w:r w:rsidRPr="00A3524C">
        <w:t xml:space="preserve"> </w:t>
      </w:r>
      <w:proofErr w:type="spellStart"/>
      <w:r w:rsidRPr="00A3524C">
        <w:t>різноманітними</w:t>
      </w:r>
      <w:proofErr w:type="spellEnd"/>
      <w:r w:rsidRPr="00A3524C">
        <w:t xml:space="preserve"> видами </w:t>
      </w:r>
      <w:proofErr w:type="spellStart"/>
      <w:r w:rsidRPr="00A3524C">
        <w:t>знімальної</w:t>
      </w:r>
      <w:proofErr w:type="spellEnd"/>
      <w:r w:rsidRPr="00A3524C">
        <w:t xml:space="preserve"> </w:t>
      </w:r>
      <w:proofErr w:type="spellStart"/>
      <w:r w:rsidRPr="00A3524C">
        <w:t>апаратури</w:t>
      </w:r>
      <w:proofErr w:type="spellEnd"/>
      <w:r w:rsidRPr="00A3524C">
        <w:t>.</w:t>
      </w:r>
    </w:p>
    <w:p w:rsidR="008E174D" w:rsidRPr="00A3524C" w:rsidRDefault="008E174D">
      <w:pPr>
        <w:rPr>
          <w:rFonts w:ascii="Times New Roman" w:hAnsi="Times New Roman" w:cs="Times New Roman"/>
          <w:sz w:val="24"/>
          <w:szCs w:val="24"/>
        </w:rPr>
      </w:pPr>
    </w:p>
    <w:sectPr w:rsidR="008E174D" w:rsidRPr="00A3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42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1542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3524C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1737</Words>
  <Characters>9903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2019-10-15T19:34:00Z</dcterms:created>
  <dcterms:modified xsi:type="dcterms:W3CDTF">2019-10-15T19:35:00Z</dcterms:modified>
</cp:coreProperties>
</file>