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8B" w:rsidRDefault="007162B2" w:rsidP="006D3629">
      <w:pPr>
        <w:spacing w:after="0" w:line="240" w:lineRule="auto"/>
        <w:rPr>
          <w:b/>
        </w:rPr>
      </w:pPr>
      <w:bookmarkStart w:id="0" w:name="_GoBack"/>
      <w:proofErr w:type="spellStart"/>
      <w:r w:rsidRPr="007162B2">
        <w:rPr>
          <w:b/>
        </w:rPr>
        <w:t>Європейський</w:t>
      </w:r>
      <w:proofErr w:type="spellEnd"/>
      <w:r w:rsidRPr="007162B2">
        <w:rPr>
          <w:b/>
        </w:rPr>
        <w:t xml:space="preserve"> та </w:t>
      </w:r>
      <w:proofErr w:type="spellStart"/>
      <w:proofErr w:type="gramStart"/>
      <w:r w:rsidRPr="007162B2">
        <w:rPr>
          <w:b/>
        </w:rPr>
        <w:t>п</w:t>
      </w:r>
      <w:proofErr w:type="gramEnd"/>
      <w:r w:rsidRPr="007162B2">
        <w:rPr>
          <w:b/>
        </w:rPr>
        <w:t>івнічноамериканський</w:t>
      </w:r>
      <w:proofErr w:type="spellEnd"/>
      <w:r w:rsidRPr="007162B2">
        <w:rPr>
          <w:b/>
        </w:rPr>
        <w:t xml:space="preserve"> </w:t>
      </w:r>
      <w:proofErr w:type="spellStart"/>
      <w:r w:rsidRPr="007162B2">
        <w:rPr>
          <w:b/>
        </w:rPr>
        <w:t>культурний</w:t>
      </w:r>
      <w:proofErr w:type="spellEnd"/>
      <w:r w:rsidRPr="007162B2">
        <w:rPr>
          <w:b/>
        </w:rPr>
        <w:t xml:space="preserve"> </w:t>
      </w:r>
      <w:proofErr w:type="spellStart"/>
      <w:r w:rsidRPr="007162B2">
        <w:rPr>
          <w:b/>
        </w:rPr>
        <w:t>регіо</w:t>
      </w:r>
      <w:bookmarkEnd w:id="0"/>
      <w:r w:rsidRPr="007162B2">
        <w:rPr>
          <w:b/>
        </w:rPr>
        <w:t>н</w:t>
      </w:r>
      <w:proofErr w:type="spellEnd"/>
    </w:p>
    <w:p w:rsidR="007162B2" w:rsidRPr="007162B2" w:rsidRDefault="007162B2" w:rsidP="006D3629">
      <w:pPr>
        <w:spacing w:after="0" w:line="240" w:lineRule="auto"/>
        <w:rPr>
          <w:b/>
        </w:rPr>
      </w:pPr>
    </w:p>
    <w:p w:rsidR="007162B2" w:rsidRDefault="007162B2" w:rsidP="007162B2">
      <w:pPr>
        <w:spacing w:after="0" w:line="240" w:lineRule="auto"/>
      </w:pPr>
      <w:proofErr w:type="spellStart"/>
      <w:r>
        <w:t>Основні</w:t>
      </w:r>
      <w:proofErr w:type="spellEnd"/>
      <w:r>
        <w:t xml:space="preserve"> характеристики </w:t>
      </w:r>
      <w:proofErr w:type="spellStart"/>
      <w:r>
        <w:t>Європейського</w:t>
      </w:r>
      <w:proofErr w:type="spellEnd"/>
      <w:r>
        <w:t xml:space="preserve"> </w:t>
      </w:r>
      <w:proofErr w:type="gramStart"/>
      <w:r>
        <w:t>культурного</w:t>
      </w:r>
      <w:proofErr w:type="gramEnd"/>
      <w:r>
        <w:t xml:space="preserve"> </w:t>
      </w:r>
      <w:proofErr w:type="spellStart"/>
      <w:r>
        <w:t>регіону</w:t>
      </w:r>
      <w:proofErr w:type="spellEnd"/>
      <w:r>
        <w:t>: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r>
        <w:t xml:space="preserve">1) </w:t>
      </w:r>
      <w:proofErr w:type="spellStart"/>
      <w:r>
        <w:t>швидкі</w:t>
      </w:r>
      <w:proofErr w:type="spellEnd"/>
      <w:r>
        <w:t xml:space="preserve"> </w:t>
      </w:r>
      <w:proofErr w:type="spellStart"/>
      <w:r>
        <w:t>темпи</w:t>
      </w:r>
      <w:proofErr w:type="spellEnd"/>
      <w:r>
        <w:t xml:space="preserve"> </w:t>
      </w:r>
      <w:proofErr w:type="spellStart"/>
      <w:r>
        <w:t>змі</w:t>
      </w:r>
      <w:r>
        <w:t>ни</w:t>
      </w:r>
      <w:proofErr w:type="spellEnd"/>
      <w:r>
        <w:t xml:space="preserve"> </w:t>
      </w:r>
      <w:proofErr w:type="spellStart"/>
      <w:r>
        <w:t>суспільно-економічних</w:t>
      </w:r>
      <w:proofErr w:type="spellEnd"/>
      <w:r>
        <w:t xml:space="preserve"> </w:t>
      </w:r>
      <w:proofErr w:type="spellStart"/>
      <w:r>
        <w:t>епох</w:t>
      </w:r>
      <w:proofErr w:type="spellEnd"/>
      <w:r>
        <w:t>;</w:t>
      </w:r>
    </w:p>
    <w:p w:rsidR="007162B2" w:rsidRDefault="007162B2" w:rsidP="007162B2">
      <w:pPr>
        <w:spacing w:after="0" w:line="240" w:lineRule="auto"/>
      </w:pPr>
      <w:r>
        <w:t xml:space="preserve">2) </w:t>
      </w:r>
      <w:proofErr w:type="spellStart"/>
      <w:r>
        <w:t>формува</w:t>
      </w:r>
      <w:r>
        <w:t>ння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</w:t>
      </w:r>
      <w:proofErr w:type="spellStart"/>
      <w:r>
        <w:t>культурних</w:t>
      </w:r>
      <w:proofErr w:type="spellEnd"/>
      <w:r>
        <w:t xml:space="preserve"> </w:t>
      </w:r>
      <w:proofErr w:type="spellStart"/>
      <w:proofErr w:type="gramStart"/>
      <w:r>
        <w:t>стил</w:t>
      </w:r>
      <w:proofErr w:type="gramEnd"/>
      <w:r>
        <w:t>ів</w:t>
      </w:r>
      <w:proofErr w:type="spellEnd"/>
      <w:r>
        <w:t>;</w:t>
      </w:r>
    </w:p>
    <w:p w:rsidR="007162B2" w:rsidRDefault="007162B2" w:rsidP="007162B2">
      <w:pPr>
        <w:spacing w:after="0" w:line="240" w:lineRule="auto"/>
      </w:pPr>
      <w:r>
        <w:t xml:space="preserve">3) </w:t>
      </w:r>
      <w:proofErr w:type="spellStart"/>
      <w:r>
        <w:t>динамічне</w:t>
      </w:r>
      <w:proofErr w:type="spellEnd"/>
      <w:r>
        <w:t xml:space="preserve"> </w:t>
      </w:r>
      <w:proofErr w:type="spellStart"/>
      <w:r>
        <w:t>освоєння</w:t>
      </w:r>
      <w:proofErr w:type="spellEnd"/>
      <w:r>
        <w:t xml:space="preserve"> </w:t>
      </w:r>
      <w:proofErr w:type="gramStart"/>
      <w:r>
        <w:t>природного</w:t>
      </w:r>
      <w:proofErr w:type="gramEnd"/>
      <w:r>
        <w:t xml:space="preserve"> </w:t>
      </w:r>
      <w:proofErr w:type="spellStart"/>
      <w:r>
        <w:t>середовища</w:t>
      </w:r>
      <w:proofErr w:type="spellEnd"/>
      <w:r>
        <w:t>;</w:t>
      </w:r>
    </w:p>
    <w:p w:rsidR="007162B2" w:rsidRDefault="007162B2" w:rsidP="007162B2">
      <w:pPr>
        <w:spacing w:after="0" w:line="240" w:lineRule="auto"/>
      </w:pPr>
      <w:r>
        <w:t xml:space="preserve">4) </w:t>
      </w:r>
      <w:proofErr w:type="spellStart"/>
      <w:r>
        <w:t>с</w:t>
      </w:r>
      <w:r>
        <w:t>творення</w:t>
      </w:r>
      <w:proofErr w:type="spellEnd"/>
      <w:r>
        <w:t xml:space="preserve"> машинного </w:t>
      </w:r>
      <w:proofErr w:type="spellStart"/>
      <w:r>
        <w:t>виробництва</w:t>
      </w:r>
      <w:proofErr w:type="spellEnd"/>
      <w:r>
        <w:t>;</w:t>
      </w:r>
    </w:p>
    <w:p w:rsidR="007162B2" w:rsidRDefault="007162B2" w:rsidP="007162B2">
      <w:pPr>
        <w:spacing w:after="0" w:line="240" w:lineRule="auto"/>
      </w:pPr>
      <w:r>
        <w:t xml:space="preserve">5) </w:t>
      </w:r>
      <w:proofErr w:type="spellStart"/>
      <w:r>
        <w:t>лідерство</w:t>
      </w:r>
      <w:proofErr w:type="spellEnd"/>
      <w:r>
        <w:t xml:space="preserve"> у </w:t>
      </w:r>
      <w:proofErr w:type="spellStart"/>
      <w:proofErr w:type="gramStart"/>
      <w:r>
        <w:t>св</w:t>
      </w:r>
      <w:proofErr w:type="gramEnd"/>
      <w:r>
        <w:t>ітовому</w:t>
      </w:r>
      <w:proofErr w:type="spellEnd"/>
      <w:r>
        <w:t xml:space="preserve"> культурному </w:t>
      </w:r>
      <w:proofErr w:type="spellStart"/>
      <w:r>
        <w:t>розвитку</w:t>
      </w:r>
      <w:proofErr w:type="spellEnd"/>
      <w:r>
        <w:t>.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proofErr w:type="spellStart"/>
      <w:r>
        <w:t>Європейський</w:t>
      </w:r>
      <w:proofErr w:type="spellEnd"/>
      <w:r>
        <w:t xml:space="preserve"> </w:t>
      </w:r>
      <w:proofErr w:type="spellStart"/>
      <w:r>
        <w:t>культурний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 – </w:t>
      </w:r>
      <w:proofErr w:type="spellStart"/>
      <w:r>
        <w:t>це</w:t>
      </w:r>
      <w:proofErr w:type="spellEnd"/>
      <w:r>
        <w:t xml:space="preserve"> не </w:t>
      </w:r>
      <w:proofErr w:type="spellStart"/>
      <w:proofErr w:type="gramStart"/>
      <w:r>
        <w:t>ст</w:t>
      </w:r>
      <w:proofErr w:type="gramEnd"/>
      <w:r>
        <w:t>ільки</w:t>
      </w:r>
      <w:proofErr w:type="spellEnd"/>
      <w:r>
        <w:t xml:space="preserve"> </w:t>
      </w:r>
      <w:proofErr w:type="spellStart"/>
      <w:r>
        <w:t>територія</w:t>
      </w:r>
      <w:proofErr w:type="spellEnd"/>
      <w:r>
        <w:t xml:space="preserve">, </w:t>
      </w:r>
      <w:proofErr w:type="spellStart"/>
      <w:r>
        <w:t>скільки</w:t>
      </w:r>
      <w:proofErr w:type="spellEnd"/>
      <w:r>
        <w:t xml:space="preserve"> </w:t>
      </w:r>
      <w:proofErr w:type="spellStart"/>
      <w:r>
        <w:t>особливий</w:t>
      </w:r>
      <w:proofErr w:type="spellEnd"/>
      <w:r>
        <w:t xml:space="preserve"> </w:t>
      </w:r>
      <w:proofErr w:type="spellStart"/>
      <w:r>
        <w:t>спосіб</w:t>
      </w:r>
      <w:proofErr w:type="spellEnd"/>
      <w:r>
        <w:t xml:space="preserve"> </w:t>
      </w:r>
      <w:proofErr w:type="spellStart"/>
      <w:r>
        <w:t>співжиття</w:t>
      </w:r>
      <w:proofErr w:type="spellEnd"/>
      <w:r>
        <w:t xml:space="preserve"> </w:t>
      </w:r>
      <w:proofErr w:type="spellStart"/>
      <w:r>
        <w:t>соціумів</w:t>
      </w:r>
      <w:proofErr w:type="spellEnd"/>
      <w:r>
        <w:t xml:space="preserve">, система </w:t>
      </w:r>
      <w:proofErr w:type="spellStart"/>
      <w:r>
        <w:t>цінностей</w:t>
      </w:r>
      <w:proofErr w:type="spellEnd"/>
      <w:r>
        <w:t xml:space="preserve">, </w:t>
      </w:r>
      <w:proofErr w:type="spellStart"/>
      <w:r>
        <w:t>прогрес</w:t>
      </w:r>
      <w:proofErr w:type="spellEnd"/>
      <w:r>
        <w:t xml:space="preserve"> у </w:t>
      </w:r>
      <w:proofErr w:type="spellStart"/>
      <w:r>
        <w:t>всіх</w:t>
      </w:r>
      <w:proofErr w:type="spellEnd"/>
      <w:r>
        <w:t xml:space="preserve"> сферах </w:t>
      </w:r>
      <w:proofErr w:type="spellStart"/>
      <w:r>
        <w:t>буття</w:t>
      </w:r>
      <w:proofErr w:type="spellEnd"/>
      <w:r>
        <w:t>.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r>
        <w:t xml:space="preserve">У </w:t>
      </w:r>
      <w:proofErr w:type="spellStart"/>
      <w:r>
        <w:t>давні</w:t>
      </w:r>
      <w:proofErr w:type="spellEnd"/>
      <w:r>
        <w:t xml:space="preserve"> </w:t>
      </w:r>
      <w:proofErr w:type="spellStart"/>
      <w:r>
        <w:t>часи</w:t>
      </w:r>
      <w:proofErr w:type="spellEnd"/>
      <w:r>
        <w:t xml:space="preserve"> </w:t>
      </w:r>
      <w:proofErr w:type="spellStart"/>
      <w:r>
        <w:t>територія</w:t>
      </w:r>
      <w:proofErr w:type="spellEnd"/>
      <w:r>
        <w:t xml:space="preserve"> </w:t>
      </w:r>
      <w:proofErr w:type="spellStart"/>
      <w:r>
        <w:t>сучасної</w:t>
      </w:r>
      <w:proofErr w:type="spellEnd"/>
      <w:r>
        <w:t xml:space="preserve"> </w:t>
      </w:r>
      <w:proofErr w:type="spellStart"/>
      <w:r>
        <w:t>Європи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етнічно</w:t>
      </w:r>
      <w:proofErr w:type="spellEnd"/>
      <w:r>
        <w:t xml:space="preserve"> </w:t>
      </w:r>
      <w:proofErr w:type="spellStart"/>
      <w:r>
        <w:t>неоднорідною</w:t>
      </w:r>
      <w:proofErr w:type="spellEnd"/>
      <w:r>
        <w:t xml:space="preserve">. Греки, </w:t>
      </w:r>
      <w:proofErr w:type="spellStart"/>
      <w:r>
        <w:t>етруски</w:t>
      </w:r>
      <w:proofErr w:type="spellEnd"/>
      <w:r>
        <w:t xml:space="preserve">, </w:t>
      </w:r>
      <w:proofErr w:type="spellStart"/>
      <w:r>
        <w:t>ромеї</w:t>
      </w:r>
      <w:proofErr w:type="spellEnd"/>
      <w:r>
        <w:t xml:space="preserve">, </w:t>
      </w:r>
      <w:proofErr w:type="spellStart"/>
      <w:r>
        <w:t>кельти</w:t>
      </w:r>
      <w:proofErr w:type="spellEnd"/>
      <w:r>
        <w:t xml:space="preserve">, </w:t>
      </w:r>
      <w:proofErr w:type="spellStart"/>
      <w:r>
        <w:t>лігури</w:t>
      </w:r>
      <w:proofErr w:type="spellEnd"/>
      <w:r>
        <w:t xml:space="preserve">, </w:t>
      </w:r>
      <w:proofErr w:type="spellStart"/>
      <w:r>
        <w:t>іберійці</w:t>
      </w:r>
      <w:proofErr w:type="spellEnd"/>
      <w:r>
        <w:t xml:space="preserve">, </w:t>
      </w:r>
      <w:proofErr w:type="spellStart"/>
      <w:r>
        <w:t>іллі</w:t>
      </w:r>
      <w:proofErr w:type="gramStart"/>
      <w:r>
        <w:t>р</w:t>
      </w:r>
      <w:proofErr w:type="gramEnd"/>
      <w:r>
        <w:t>ійці</w:t>
      </w:r>
      <w:proofErr w:type="spellEnd"/>
      <w:r>
        <w:t xml:space="preserve">, </w:t>
      </w:r>
      <w:proofErr w:type="spellStart"/>
      <w:r>
        <w:t>фракійці</w:t>
      </w:r>
      <w:proofErr w:type="spellEnd"/>
      <w:r>
        <w:t xml:space="preserve">, </w:t>
      </w:r>
      <w:proofErr w:type="spellStart"/>
      <w:r>
        <w:t>скіфи</w:t>
      </w:r>
      <w:proofErr w:type="spellEnd"/>
      <w:r>
        <w:t xml:space="preserve"> </w:t>
      </w:r>
      <w:proofErr w:type="spellStart"/>
      <w:r>
        <w:t>склали</w:t>
      </w:r>
      <w:proofErr w:type="spellEnd"/>
      <w:r>
        <w:t xml:space="preserve"> за </w:t>
      </w:r>
      <w:proofErr w:type="spellStart"/>
      <w:r>
        <w:t>історично</w:t>
      </w:r>
      <w:proofErr w:type="spellEnd"/>
      <w:r>
        <w:t xml:space="preserve"> короткий </w:t>
      </w:r>
      <w:proofErr w:type="spellStart"/>
      <w:r>
        <w:t>проміжок</w:t>
      </w:r>
      <w:proofErr w:type="spellEnd"/>
      <w:r>
        <w:t xml:space="preserve"> часу </w:t>
      </w:r>
      <w:proofErr w:type="spellStart"/>
      <w:r>
        <w:t>основні</w:t>
      </w:r>
      <w:proofErr w:type="spellEnd"/>
      <w:r>
        <w:t xml:space="preserve"> </w:t>
      </w:r>
      <w:proofErr w:type="spellStart"/>
      <w:r>
        <w:t>нації</w:t>
      </w:r>
      <w:proofErr w:type="spellEnd"/>
      <w:r>
        <w:t xml:space="preserve"> </w:t>
      </w:r>
      <w:proofErr w:type="spellStart"/>
      <w:r>
        <w:t>сучасної</w:t>
      </w:r>
      <w:proofErr w:type="spellEnd"/>
      <w:r>
        <w:t xml:space="preserve"> </w:t>
      </w:r>
      <w:proofErr w:type="spellStart"/>
      <w:r>
        <w:t>Європи</w:t>
      </w:r>
      <w:proofErr w:type="spellEnd"/>
      <w:r>
        <w:t xml:space="preserve">. Як </w:t>
      </w:r>
      <w:proofErr w:type="spellStart"/>
      <w:r>
        <w:t>вважає</w:t>
      </w:r>
      <w:proofErr w:type="spellEnd"/>
      <w:r>
        <w:t xml:space="preserve"> </w:t>
      </w:r>
      <w:proofErr w:type="spellStart"/>
      <w:r>
        <w:t>більшість</w:t>
      </w:r>
      <w:proofErr w:type="spellEnd"/>
      <w:r>
        <w:t xml:space="preserve"> </w:t>
      </w:r>
      <w:proofErr w:type="spellStart"/>
      <w:r>
        <w:t>науковців</w:t>
      </w:r>
      <w:proofErr w:type="spellEnd"/>
      <w:r>
        <w:t xml:space="preserve">, 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європейської</w:t>
      </w:r>
      <w:proofErr w:type="spellEnd"/>
      <w:r>
        <w:t xml:space="preserve"> </w:t>
      </w:r>
      <w:proofErr w:type="spellStart"/>
      <w:r>
        <w:t>культурної</w:t>
      </w:r>
      <w:proofErr w:type="spellEnd"/>
      <w:r>
        <w:t xml:space="preserve"> </w:t>
      </w:r>
      <w:proofErr w:type="spellStart"/>
      <w:r>
        <w:t>спільноти</w:t>
      </w:r>
      <w:proofErr w:type="spellEnd"/>
      <w:r>
        <w:t xml:space="preserve"> </w:t>
      </w:r>
      <w:proofErr w:type="spellStart"/>
      <w:r>
        <w:t>започатковані</w:t>
      </w:r>
      <w:proofErr w:type="spellEnd"/>
      <w:r>
        <w:t xml:space="preserve"> в </w:t>
      </w:r>
      <w:proofErr w:type="spellStart"/>
      <w:r>
        <w:t>ранньому</w:t>
      </w:r>
      <w:proofErr w:type="spellEnd"/>
      <w:r>
        <w:t xml:space="preserve"> </w:t>
      </w:r>
      <w:proofErr w:type="spellStart"/>
      <w:r>
        <w:t>Середньовіччі</w:t>
      </w:r>
      <w:proofErr w:type="spellEnd"/>
      <w:r>
        <w:t xml:space="preserve"> (V-XI ст.). У </w:t>
      </w:r>
      <w:proofErr w:type="spellStart"/>
      <w:r>
        <w:t>цей</w:t>
      </w:r>
      <w:proofErr w:type="spellEnd"/>
      <w:r>
        <w:t xml:space="preserve"> час </w:t>
      </w:r>
      <w:proofErr w:type="spellStart"/>
      <w:proofErr w:type="gramStart"/>
      <w:r>
        <w:t>р</w:t>
      </w:r>
      <w:proofErr w:type="gramEnd"/>
      <w:r>
        <w:t>ізні</w:t>
      </w:r>
      <w:proofErr w:type="spellEnd"/>
      <w:r>
        <w:t xml:space="preserve"> </w:t>
      </w:r>
      <w:proofErr w:type="spellStart"/>
      <w:r>
        <w:t>етноси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проживали на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території</w:t>
      </w:r>
      <w:proofErr w:type="spellEnd"/>
      <w:r>
        <w:t xml:space="preserve">, та </w:t>
      </w:r>
      <w:proofErr w:type="spellStart"/>
      <w:r>
        <w:t>прийшлі</w:t>
      </w:r>
      <w:proofErr w:type="spellEnd"/>
      <w:r>
        <w:t xml:space="preserve"> племена з </w:t>
      </w:r>
      <w:proofErr w:type="spellStart"/>
      <w:r>
        <w:t>півночі</w:t>
      </w:r>
      <w:proofErr w:type="spellEnd"/>
      <w:r>
        <w:t xml:space="preserve"> через </w:t>
      </w:r>
      <w:proofErr w:type="spellStart"/>
      <w:r>
        <w:t>болючий</w:t>
      </w:r>
      <w:proofErr w:type="spellEnd"/>
      <w:r>
        <w:t xml:space="preserve"> </w:t>
      </w:r>
      <w:proofErr w:type="spellStart"/>
      <w:r>
        <w:t>процес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та </w:t>
      </w:r>
      <w:proofErr w:type="spellStart"/>
      <w:r>
        <w:t>розпаду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утворень</w:t>
      </w:r>
      <w:proofErr w:type="spellEnd"/>
      <w:r>
        <w:t xml:space="preserve"> </w:t>
      </w:r>
      <w:proofErr w:type="spellStart"/>
      <w:r>
        <w:t>складають</w:t>
      </w:r>
      <w:proofErr w:type="spellEnd"/>
      <w:r>
        <w:t xml:space="preserve"> </w:t>
      </w:r>
      <w:proofErr w:type="spellStart"/>
      <w:r>
        <w:t>основи</w:t>
      </w:r>
      <w:proofErr w:type="spellEnd"/>
      <w:r>
        <w:t xml:space="preserve"> </w:t>
      </w:r>
      <w:proofErr w:type="spellStart"/>
      <w:r>
        <w:t>західноєвропейського</w:t>
      </w:r>
      <w:proofErr w:type="spellEnd"/>
      <w:r>
        <w:t xml:space="preserve"> </w:t>
      </w:r>
      <w:proofErr w:type="spellStart"/>
      <w:r>
        <w:t>Середньовіччя</w:t>
      </w:r>
      <w:proofErr w:type="spellEnd"/>
      <w:r>
        <w:t>.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proofErr w:type="spellStart"/>
      <w:r>
        <w:t>Однак</w:t>
      </w:r>
      <w:proofErr w:type="spellEnd"/>
      <w:r>
        <w:t xml:space="preserve"> </w:t>
      </w:r>
      <w:proofErr w:type="spellStart"/>
      <w:r>
        <w:t>європейський</w:t>
      </w:r>
      <w:proofErr w:type="spellEnd"/>
      <w:r>
        <w:t xml:space="preserve"> </w:t>
      </w:r>
      <w:proofErr w:type="spellStart"/>
      <w:r>
        <w:t>культурний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 – </w:t>
      </w:r>
      <w:proofErr w:type="spellStart"/>
      <w:proofErr w:type="gramStart"/>
      <w:r>
        <w:t>це</w:t>
      </w:r>
      <w:proofErr w:type="spellEnd"/>
      <w:r>
        <w:t xml:space="preserve"> не</w:t>
      </w:r>
      <w:proofErr w:type="gramEnd"/>
      <w:r>
        <w:t xml:space="preserve"> </w:t>
      </w:r>
      <w:proofErr w:type="spellStart"/>
      <w:r>
        <w:t>тільки</w:t>
      </w:r>
      <w:proofErr w:type="spellEnd"/>
      <w:r>
        <w:t xml:space="preserve"> </w:t>
      </w:r>
      <w:proofErr w:type="spellStart"/>
      <w:r>
        <w:t>середньовічна</w:t>
      </w:r>
      <w:proofErr w:type="spellEnd"/>
      <w:r>
        <w:t xml:space="preserve"> </w:t>
      </w:r>
      <w:proofErr w:type="spellStart"/>
      <w:r>
        <w:t>Європа</w:t>
      </w:r>
      <w:proofErr w:type="spellEnd"/>
      <w:r>
        <w:t xml:space="preserve"> другого </w:t>
      </w:r>
      <w:proofErr w:type="spellStart"/>
      <w:r>
        <w:t>тисячоліття</w:t>
      </w:r>
      <w:proofErr w:type="spellEnd"/>
      <w:r>
        <w:t xml:space="preserve">, але й, </w:t>
      </w:r>
      <w:proofErr w:type="spellStart"/>
      <w:r>
        <w:t>насамперед</w:t>
      </w:r>
      <w:proofErr w:type="spellEnd"/>
      <w:r>
        <w:t xml:space="preserve">, </w:t>
      </w:r>
      <w:proofErr w:type="spellStart"/>
      <w:r>
        <w:t>висхідний</w:t>
      </w:r>
      <w:proofErr w:type="spellEnd"/>
      <w:r>
        <w:t xml:space="preserve"> </w:t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proofErr w:type="spellStart"/>
      <w:r>
        <w:t>античності</w:t>
      </w:r>
      <w:proofErr w:type="spellEnd"/>
      <w:r>
        <w:t xml:space="preserve">, </w:t>
      </w:r>
      <w:proofErr w:type="spellStart"/>
      <w:r>
        <w:t>християнської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середніх</w:t>
      </w:r>
      <w:proofErr w:type="spellEnd"/>
      <w:r>
        <w:t xml:space="preserve"> </w:t>
      </w:r>
      <w:proofErr w:type="spellStart"/>
      <w:r>
        <w:t>віків</w:t>
      </w:r>
      <w:proofErr w:type="spellEnd"/>
      <w:r>
        <w:t xml:space="preserve">, </w:t>
      </w:r>
      <w:proofErr w:type="spellStart"/>
      <w:r>
        <w:t>Відродження</w:t>
      </w:r>
      <w:proofErr w:type="spellEnd"/>
      <w:r>
        <w:t>,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proofErr w:type="spellStart"/>
      <w:r>
        <w:t>Реформації</w:t>
      </w:r>
      <w:proofErr w:type="spellEnd"/>
      <w:r>
        <w:t xml:space="preserve">, </w:t>
      </w:r>
      <w:proofErr w:type="spellStart"/>
      <w:r>
        <w:t>Просвітництва</w:t>
      </w:r>
      <w:proofErr w:type="spellEnd"/>
      <w:r>
        <w:t xml:space="preserve"> до </w:t>
      </w:r>
      <w:proofErr w:type="spellStart"/>
      <w:r>
        <w:t>Новітнього</w:t>
      </w:r>
      <w:proofErr w:type="spellEnd"/>
      <w:r>
        <w:t xml:space="preserve"> часу XX ст. </w:t>
      </w:r>
      <w:proofErr w:type="spellStart"/>
      <w:r>
        <w:t>Європейський</w:t>
      </w:r>
      <w:proofErr w:type="spellEnd"/>
      <w:r>
        <w:t xml:space="preserve"> </w:t>
      </w:r>
      <w:proofErr w:type="spellStart"/>
      <w:r>
        <w:t>культурний</w:t>
      </w:r>
      <w:proofErr w:type="spellEnd"/>
      <w:r>
        <w:t xml:space="preserve"> </w:t>
      </w:r>
      <w:proofErr w:type="spellStart"/>
      <w:r>
        <w:t>регіон</w:t>
      </w:r>
      <w:proofErr w:type="spellEnd"/>
      <w:r>
        <w:t xml:space="preserve"> </w:t>
      </w:r>
      <w:proofErr w:type="spellStart"/>
      <w:r>
        <w:t>багатий</w:t>
      </w:r>
      <w:proofErr w:type="spellEnd"/>
      <w:r>
        <w:t xml:space="preserve"> типами культур, </w:t>
      </w:r>
      <w:proofErr w:type="spellStart"/>
      <w:r>
        <w:t>які</w:t>
      </w:r>
      <w:proofErr w:type="spellEnd"/>
      <w:r>
        <w:t xml:space="preserve">, </w:t>
      </w:r>
      <w:proofErr w:type="spellStart"/>
      <w:r>
        <w:t>видозмінюючи</w:t>
      </w:r>
      <w:proofErr w:type="spellEnd"/>
      <w:r>
        <w:t xml:space="preserve"> одна одну, </w:t>
      </w:r>
      <w:proofErr w:type="spellStart"/>
      <w:r>
        <w:t>забезпечили</w:t>
      </w:r>
      <w:proofErr w:type="spellEnd"/>
      <w:r>
        <w:t xml:space="preserve"> </w:t>
      </w:r>
      <w:proofErr w:type="spellStart"/>
      <w:r>
        <w:t>йому</w:t>
      </w:r>
      <w:proofErr w:type="spellEnd"/>
      <w:r>
        <w:t xml:space="preserve"> </w:t>
      </w:r>
      <w:proofErr w:type="spellStart"/>
      <w:proofErr w:type="gramStart"/>
      <w:r>
        <w:t>соц</w:t>
      </w:r>
      <w:proofErr w:type="gramEnd"/>
      <w:r>
        <w:t>іально-економічний</w:t>
      </w:r>
      <w:proofErr w:type="spellEnd"/>
      <w:r>
        <w:t xml:space="preserve">, </w:t>
      </w:r>
      <w:proofErr w:type="spellStart"/>
      <w:r>
        <w:t>духовний</w:t>
      </w:r>
      <w:proofErr w:type="spellEnd"/>
      <w:r>
        <w:t xml:space="preserve"> </w:t>
      </w:r>
      <w:proofErr w:type="spellStart"/>
      <w:r>
        <w:t>прогрес</w:t>
      </w:r>
      <w:proofErr w:type="spellEnd"/>
      <w:r>
        <w:t xml:space="preserve">. Людина античного </w:t>
      </w:r>
      <w:proofErr w:type="spellStart"/>
      <w:proofErr w:type="gramStart"/>
      <w:r>
        <w:t>св</w:t>
      </w:r>
      <w:proofErr w:type="gramEnd"/>
      <w:r>
        <w:t>іту</w:t>
      </w:r>
      <w:proofErr w:type="spellEnd"/>
      <w:r>
        <w:t xml:space="preserve"> не </w:t>
      </w:r>
      <w:proofErr w:type="spellStart"/>
      <w:r>
        <w:t>виділяла</w:t>
      </w:r>
      <w:proofErr w:type="spellEnd"/>
      <w:r>
        <w:t xml:space="preserve"> себе з </w:t>
      </w:r>
      <w:proofErr w:type="spellStart"/>
      <w:r>
        <w:t>природи</w:t>
      </w:r>
      <w:proofErr w:type="spellEnd"/>
      <w:r>
        <w:t xml:space="preserve">, не </w:t>
      </w:r>
      <w:proofErr w:type="spellStart"/>
      <w:r>
        <w:t>вважала</w:t>
      </w:r>
      <w:proofErr w:type="spellEnd"/>
      <w:r>
        <w:t xml:space="preserve"> себе </w:t>
      </w:r>
      <w:proofErr w:type="spellStart"/>
      <w:r>
        <w:t>єдиною</w:t>
      </w:r>
      <w:proofErr w:type="spellEnd"/>
      <w:r>
        <w:t xml:space="preserve"> у </w:t>
      </w:r>
      <w:proofErr w:type="spellStart"/>
      <w:r>
        <w:t>всьому</w:t>
      </w:r>
      <w:proofErr w:type="spellEnd"/>
      <w:r>
        <w:t xml:space="preserve"> </w:t>
      </w:r>
      <w:proofErr w:type="spellStart"/>
      <w:r>
        <w:t>чуттєво</w:t>
      </w:r>
      <w:proofErr w:type="spellEnd"/>
      <w:r>
        <w:t xml:space="preserve"> </w:t>
      </w:r>
      <w:proofErr w:type="spellStart"/>
      <w:r>
        <w:t>усвідомленому</w:t>
      </w:r>
      <w:proofErr w:type="spellEnd"/>
      <w:r>
        <w:t xml:space="preserve"> </w:t>
      </w:r>
      <w:proofErr w:type="spellStart"/>
      <w:r>
        <w:t>космосі</w:t>
      </w:r>
      <w:proofErr w:type="spellEnd"/>
      <w:r>
        <w:t xml:space="preserve">. За </w:t>
      </w:r>
      <w:proofErr w:type="spellStart"/>
      <w:r>
        <w:t>своїм</w:t>
      </w:r>
      <w:proofErr w:type="spellEnd"/>
      <w:r>
        <w:t xml:space="preserve"> образом і </w:t>
      </w:r>
      <w:proofErr w:type="spellStart"/>
      <w:r>
        <w:t>подобою</w:t>
      </w:r>
      <w:proofErr w:type="spellEnd"/>
      <w:r>
        <w:t xml:space="preserve"> вона населяла </w:t>
      </w:r>
      <w:proofErr w:type="spellStart"/>
      <w:r>
        <w:t>його</w:t>
      </w:r>
      <w:proofErr w:type="spellEnd"/>
      <w:r>
        <w:t xml:space="preserve"> божествами, з </w:t>
      </w:r>
      <w:proofErr w:type="spellStart"/>
      <w:r>
        <w:t>якими</w:t>
      </w:r>
      <w:proofErr w:type="spellEnd"/>
      <w:r>
        <w:t xml:space="preserve"> жила на </w:t>
      </w:r>
      <w:proofErr w:type="spellStart"/>
      <w:r>
        <w:t>рівних</w:t>
      </w:r>
      <w:proofErr w:type="spellEnd"/>
      <w:r>
        <w:t>. Люди жили як боги, а боги – як люди.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proofErr w:type="spellStart"/>
      <w:r>
        <w:t>Античності</w:t>
      </w:r>
      <w:proofErr w:type="spellEnd"/>
      <w:r>
        <w:t xml:space="preserve"> </w:t>
      </w:r>
      <w:proofErr w:type="spellStart"/>
      <w:r>
        <w:t>Європа</w:t>
      </w:r>
      <w:proofErr w:type="spellEnd"/>
      <w:r>
        <w:t xml:space="preserve"> </w:t>
      </w:r>
      <w:proofErr w:type="spellStart"/>
      <w:r>
        <w:t>завдячує</w:t>
      </w:r>
      <w:proofErr w:type="spellEnd"/>
      <w:r>
        <w:t xml:space="preserve"> </w:t>
      </w:r>
      <w:proofErr w:type="spellStart"/>
      <w:r>
        <w:t>появою</w:t>
      </w:r>
      <w:proofErr w:type="spellEnd"/>
      <w:r>
        <w:t xml:space="preserve"> перших </w:t>
      </w:r>
      <w:proofErr w:type="spellStart"/>
      <w:proofErr w:type="gramStart"/>
      <w:r>
        <w:t>арх</w:t>
      </w:r>
      <w:proofErr w:type="gramEnd"/>
      <w:r>
        <w:t>ітектурних</w:t>
      </w:r>
      <w:proofErr w:type="spellEnd"/>
      <w:r>
        <w:t xml:space="preserve"> </w:t>
      </w:r>
      <w:proofErr w:type="spellStart"/>
      <w:r>
        <w:t>ордерів</w:t>
      </w:r>
      <w:proofErr w:type="spellEnd"/>
      <w:r>
        <w:t xml:space="preserve">, </w:t>
      </w:r>
      <w:proofErr w:type="spellStart"/>
      <w:r>
        <w:t>філософських</w:t>
      </w:r>
      <w:proofErr w:type="spellEnd"/>
      <w:r>
        <w:t xml:space="preserve"> </w:t>
      </w:r>
      <w:proofErr w:type="spellStart"/>
      <w:r>
        <w:t>шкіл</w:t>
      </w:r>
      <w:proofErr w:type="spellEnd"/>
      <w:r>
        <w:t xml:space="preserve">, </w:t>
      </w:r>
      <w:proofErr w:type="spellStart"/>
      <w:r>
        <w:t>розвитком</w:t>
      </w:r>
      <w:proofErr w:type="spellEnd"/>
      <w:r>
        <w:t xml:space="preserve"> </w:t>
      </w:r>
      <w:proofErr w:type="spellStart"/>
      <w:r>
        <w:t>літератури</w:t>
      </w:r>
      <w:proofErr w:type="spellEnd"/>
      <w:r>
        <w:t xml:space="preserve">, </w:t>
      </w:r>
      <w:proofErr w:type="spellStart"/>
      <w:r>
        <w:t>скульптури</w:t>
      </w:r>
      <w:proofErr w:type="spellEnd"/>
      <w:r>
        <w:t xml:space="preserve">, </w:t>
      </w:r>
      <w:proofErr w:type="spellStart"/>
      <w:r>
        <w:t>живопису</w:t>
      </w:r>
      <w:proofErr w:type="spellEnd"/>
      <w:r>
        <w:t xml:space="preserve">, театру, </w:t>
      </w:r>
      <w:proofErr w:type="spellStart"/>
      <w:r>
        <w:t>музики</w:t>
      </w:r>
      <w:proofErr w:type="spellEnd"/>
      <w:r>
        <w:t xml:space="preserve">. </w:t>
      </w:r>
      <w:proofErr w:type="spellStart"/>
      <w:r>
        <w:t>Слід</w:t>
      </w:r>
      <w:proofErr w:type="spellEnd"/>
      <w:r>
        <w:t xml:space="preserve"> </w:t>
      </w:r>
      <w:proofErr w:type="spellStart"/>
      <w:r>
        <w:t>зазначити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у </w:t>
      </w:r>
      <w:proofErr w:type="spellStart"/>
      <w:r>
        <w:t>Стародавній</w:t>
      </w:r>
      <w:proofErr w:type="spellEnd"/>
      <w:r>
        <w:t xml:space="preserve"> </w:t>
      </w:r>
      <w:proofErr w:type="spellStart"/>
      <w:r>
        <w:t>Греції</w:t>
      </w:r>
      <w:proofErr w:type="spellEnd"/>
      <w:r>
        <w:t xml:space="preserve"> та </w:t>
      </w:r>
      <w:proofErr w:type="spellStart"/>
      <w:r>
        <w:t>Римі</w:t>
      </w:r>
      <w:proofErr w:type="spellEnd"/>
      <w:r>
        <w:t xml:space="preserve"> практично </w:t>
      </w:r>
      <w:proofErr w:type="spellStart"/>
      <w:r>
        <w:t>відбувся</w:t>
      </w:r>
      <w:proofErr w:type="spellEnd"/>
      <w:r>
        <w:t xml:space="preserve"> перший </w:t>
      </w:r>
      <w:proofErr w:type="spellStart"/>
      <w:r>
        <w:t>поділ</w:t>
      </w:r>
      <w:proofErr w:type="spellEnd"/>
      <w:r>
        <w:t xml:space="preserve"> на </w:t>
      </w:r>
      <w:proofErr w:type="spellStart"/>
      <w:r>
        <w:t>гуманітарні</w:t>
      </w:r>
      <w:proofErr w:type="spellEnd"/>
      <w:r>
        <w:t xml:space="preserve"> та </w:t>
      </w:r>
      <w:proofErr w:type="spellStart"/>
      <w:r>
        <w:t>природничі</w:t>
      </w:r>
      <w:proofErr w:type="spellEnd"/>
      <w:r>
        <w:t xml:space="preserve"> науки, на </w:t>
      </w:r>
      <w:proofErr w:type="spellStart"/>
      <w:r>
        <w:t>предмети</w:t>
      </w:r>
      <w:proofErr w:type="spellEnd"/>
      <w:r>
        <w:t xml:space="preserve"> науки. </w:t>
      </w:r>
      <w:proofErr w:type="spellStart"/>
      <w:r>
        <w:t>Антична</w:t>
      </w:r>
      <w:proofErr w:type="spellEnd"/>
      <w:r>
        <w:t xml:space="preserve"> культура </w:t>
      </w:r>
      <w:proofErr w:type="spellStart"/>
      <w:r>
        <w:t>лягла</w:t>
      </w:r>
      <w:proofErr w:type="spellEnd"/>
      <w:r>
        <w:t xml:space="preserve"> в основу </w:t>
      </w:r>
      <w:proofErr w:type="spellStart"/>
      <w:r>
        <w:t>більш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ізніх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систем.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proofErr w:type="spellStart"/>
      <w:r>
        <w:t>Антична</w:t>
      </w:r>
      <w:proofErr w:type="spellEnd"/>
      <w:r>
        <w:t xml:space="preserve"> </w:t>
      </w:r>
      <w:proofErr w:type="spellStart"/>
      <w:r>
        <w:t>Європа</w:t>
      </w:r>
      <w:proofErr w:type="spellEnd"/>
      <w:r>
        <w:t xml:space="preserve">, будучи </w:t>
      </w:r>
      <w:proofErr w:type="spellStart"/>
      <w:r>
        <w:t>рабовласницькою</w:t>
      </w:r>
      <w:proofErr w:type="spellEnd"/>
      <w:r>
        <w:t xml:space="preserve">, не </w:t>
      </w:r>
      <w:proofErr w:type="spellStart"/>
      <w:r>
        <w:t>пройшовши</w:t>
      </w:r>
      <w:proofErr w:type="spellEnd"/>
      <w:r>
        <w:t xml:space="preserve"> </w:t>
      </w:r>
      <w:proofErr w:type="spellStart"/>
      <w:r>
        <w:t>етапу</w:t>
      </w:r>
      <w:proofErr w:type="spellEnd"/>
      <w:r>
        <w:t xml:space="preserve"> феодального </w:t>
      </w:r>
      <w:proofErr w:type="spellStart"/>
      <w:r>
        <w:t>розвитку</w:t>
      </w:r>
      <w:proofErr w:type="spellEnd"/>
      <w:r>
        <w:t xml:space="preserve">, в </w:t>
      </w:r>
      <w:proofErr w:type="spellStart"/>
      <w:r>
        <w:t>управлінні</w:t>
      </w:r>
      <w:proofErr w:type="spellEnd"/>
      <w:r>
        <w:t xml:space="preserve"> на </w:t>
      </w:r>
      <w:proofErr w:type="spellStart"/>
      <w:r>
        <w:t>тисячоліття</w:t>
      </w:r>
      <w:proofErr w:type="spellEnd"/>
      <w:r>
        <w:t xml:space="preserve"> </w:t>
      </w:r>
      <w:proofErr w:type="spellStart"/>
      <w:r>
        <w:t>випередила</w:t>
      </w:r>
      <w:proofErr w:type="spellEnd"/>
      <w:r>
        <w:t xml:space="preserve"> у </w:t>
      </w:r>
      <w:proofErr w:type="spellStart"/>
      <w:proofErr w:type="gramStart"/>
      <w:r>
        <w:t>соц</w:t>
      </w:r>
      <w:proofErr w:type="gramEnd"/>
      <w:r>
        <w:t>іально-економічному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країни</w:t>
      </w:r>
      <w:proofErr w:type="spellEnd"/>
      <w:r>
        <w:t xml:space="preserve">, </w:t>
      </w:r>
      <w:proofErr w:type="spellStart"/>
      <w:r>
        <w:t>започаткувавши</w:t>
      </w:r>
      <w:proofErr w:type="spellEnd"/>
      <w:r>
        <w:t xml:space="preserve"> </w:t>
      </w:r>
      <w:proofErr w:type="spellStart"/>
      <w:r>
        <w:t>такі</w:t>
      </w:r>
      <w:proofErr w:type="spellEnd"/>
      <w:r>
        <w:t xml:space="preserve"> </w:t>
      </w:r>
      <w:proofErr w:type="spellStart"/>
      <w:r>
        <w:t>типові</w:t>
      </w:r>
      <w:proofErr w:type="spellEnd"/>
      <w:r>
        <w:t xml:space="preserve"> для буржуазного </w:t>
      </w:r>
      <w:proofErr w:type="spellStart"/>
      <w:r>
        <w:t>суспільства</w:t>
      </w:r>
      <w:proofErr w:type="spellEnd"/>
      <w:r>
        <w:t xml:space="preserve"> </w:t>
      </w:r>
      <w:proofErr w:type="spellStart"/>
      <w:r>
        <w:t>орми</w:t>
      </w:r>
      <w:proofErr w:type="spellEnd"/>
      <w:r>
        <w:t xml:space="preserve"> </w:t>
      </w:r>
      <w:proofErr w:type="spellStart"/>
      <w:r>
        <w:t>демократії</w:t>
      </w:r>
      <w:proofErr w:type="spellEnd"/>
      <w:r>
        <w:t xml:space="preserve">, як </w:t>
      </w:r>
      <w:proofErr w:type="spellStart"/>
      <w:r>
        <w:t>поліс</w:t>
      </w:r>
      <w:proofErr w:type="spellEnd"/>
      <w:r>
        <w:t xml:space="preserve">, сенат, </w:t>
      </w:r>
      <w:proofErr w:type="spellStart"/>
      <w:r>
        <w:t>виборність</w:t>
      </w:r>
      <w:proofErr w:type="spellEnd"/>
      <w:r>
        <w:t>.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r>
        <w:t xml:space="preserve">У </w:t>
      </w:r>
      <w:proofErr w:type="spellStart"/>
      <w:r>
        <w:t>своєму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західноєвропейське</w:t>
      </w:r>
      <w:proofErr w:type="spellEnd"/>
      <w:r>
        <w:t xml:space="preserve"> </w:t>
      </w:r>
      <w:proofErr w:type="spellStart"/>
      <w:r>
        <w:t>Середньовіччя</w:t>
      </w:r>
      <w:proofErr w:type="spellEnd"/>
      <w:r>
        <w:t xml:space="preserve"> не </w:t>
      </w:r>
      <w:proofErr w:type="spellStart"/>
      <w:r>
        <w:t>було</w:t>
      </w:r>
      <w:proofErr w:type="spellEnd"/>
      <w:r>
        <w:t xml:space="preserve"> </w:t>
      </w:r>
      <w:proofErr w:type="spellStart"/>
      <w:r>
        <w:t>однорідним</w:t>
      </w:r>
      <w:proofErr w:type="spellEnd"/>
      <w:r>
        <w:t xml:space="preserve"> як за складом </w:t>
      </w:r>
      <w:proofErr w:type="spellStart"/>
      <w:r>
        <w:t>населення</w:t>
      </w:r>
      <w:proofErr w:type="spellEnd"/>
      <w:r>
        <w:t xml:space="preserve">, так і за способом </w:t>
      </w:r>
      <w:proofErr w:type="spellStart"/>
      <w:r>
        <w:t>становлення</w:t>
      </w:r>
      <w:proofErr w:type="spellEnd"/>
      <w:r>
        <w:t xml:space="preserve"> тих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</w:t>
      </w:r>
      <w:proofErr w:type="spellStart"/>
      <w:r>
        <w:t>утворень</w:t>
      </w:r>
      <w:proofErr w:type="spellEnd"/>
      <w:r>
        <w:t xml:space="preserve">. </w:t>
      </w:r>
      <w:proofErr w:type="spellStart"/>
      <w:r>
        <w:t>Однак</w:t>
      </w:r>
      <w:proofErr w:type="spellEnd"/>
      <w:r>
        <w:t xml:space="preserve"> у </w:t>
      </w:r>
      <w:proofErr w:type="spellStart"/>
      <w:r>
        <w:t>його</w:t>
      </w:r>
      <w:proofErr w:type="spellEnd"/>
      <w:r>
        <w:t xml:space="preserve"> </w:t>
      </w:r>
      <w:proofErr w:type="spellStart"/>
      <w:r>
        <w:t>основі</w:t>
      </w:r>
      <w:proofErr w:type="spellEnd"/>
      <w:r>
        <w:t xml:space="preserve"> лежать </w:t>
      </w:r>
      <w:proofErr w:type="spellStart"/>
      <w:r>
        <w:t>спільні</w:t>
      </w:r>
      <w:proofErr w:type="spellEnd"/>
      <w:r>
        <w:t xml:space="preserve"> </w:t>
      </w:r>
      <w:proofErr w:type="spellStart"/>
      <w:r>
        <w:t>риси</w:t>
      </w:r>
      <w:proofErr w:type="spellEnd"/>
      <w:r>
        <w:t xml:space="preserve">: </w:t>
      </w:r>
      <w:proofErr w:type="spellStart"/>
      <w:r>
        <w:t>аграризація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, </w:t>
      </w:r>
      <w:proofErr w:type="spellStart"/>
      <w:proofErr w:type="gramStart"/>
      <w:r>
        <w:t>соц</w:t>
      </w:r>
      <w:proofErr w:type="gramEnd"/>
      <w:r>
        <w:t>іальна</w:t>
      </w:r>
      <w:proofErr w:type="spellEnd"/>
      <w:r>
        <w:t xml:space="preserve"> </w:t>
      </w:r>
      <w:proofErr w:type="spellStart"/>
      <w:r>
        <w:t>диференціація</w:t>
      </w:r>
      <w:proofErr w:type="spellEnd"/>
      <w:r>
        <w:t xml:space="preserve">, </w:t>
      </w:r>
      <w:proofErr w:type="spellStart"/>
      <w:r>
        <w:t>християнство</w:t>
      </w:r>
      <w:proofErr w:type="spellEnd"/>
      <w:r>
        <w:t xml:space="preserve">. </w:t>
      </w:r>
      <w:proofErr w:type="spellStart"/>
      <w:r>
        <w:t>Останнє</w:t>
      </w:r>
      <w:proofErr w:type="spellEnd"/>
      <w:r>
        <w:t xml:space="preserve"> як </w:t>
      </w:r>
      <w:proofErr w:type="spellStart"/>
      <w:r>
        <w:t>певна</w:t>
      </w:r>
      <w:proofErr w:type="spellEnd"/>
      <w:r>
        <w:t xml:space="preserve"> </w:t>
      </w:r>
      <w:proofErr w:type="spellStart"/>
      <w:r>
        <w:t>культурологічна</w:t>
      </w:r>
      <w:proofErr w:type="spellEnd"/>
      <w:r>
        <w:t xml:space="preserve"> </w:t>
      </w:r>
      <w:proofErr w:type="spellStart"/>
      <w:r>
        <w:t>концепція</w:t>
      </w:r>
      <w:proofErr w:type="spellEnd"/>
      <w:r>
        <w:t xml:space="preserve"> давало </w:t>
      </w:r>
      <w:proofErr w:type="spellStart"/>
      <w:r>
        <w:t>відповіді</w:t>
      </w:r>
      <w:proofErr w:type="spellEnd"/>
      <w:r>
        <w:t xml:space="preserve"> на "</w:t>
      </w:r>
      <w:proofErr w:type="spellStart"/>
      <w:r>
        <w:t>всі</w:t>
      </w:r>
      <w:proofErr w:type="spellEnd"/>
      <w:r>
        <w:t xml:space="preserve">" </w:t>
      </w:r>
      <w:proofErr w:type="spellStart"/>
      <w:r>
        <w:t>питання</w:t>
      </w:r>
      <w:proofErr w:type="spellEnd"/>
      <w:r>
        <w:t xml:space="preserve">. У </w:t>
      </w:r>
      <w:proofErr w:type="spellStart"/>
      <w:proofErr w:type="gramStart"/>
      <w:r>
        <w:t>л</w:t>
      </w:r>
      <w:proofErr w:type="gramEnd"/>
      <w:r>
        <w:t>ітературі</w:t>
      </w:r>
      <w:proofErr w:type="spellEnd"/>
      <w:r>
        <w:t xml:space="preserve"> </w:t>
      </w:r>
      <w:proofErr w:type="spellStart"/>
      <w:r>
        <w:t>другої</w:t>
      </w:r>
      <w:proofErr w:type="spellEnd"/>
      <w:r>
        <w:t xml:space="preserve"> </w:t>
      </w:r>
      <w:proofErr w:type="spellStart"/>
      <w:r>
        <w:t>половини</w:t>
      </w:r>
      <w:proofErr w:type="spellEnd"/>
      <w:r>
        <w:t xml:space="preserve"> XX ст. </w:t>
      </w:r>
      <w:proofErr w:type="spellStart"/>
      <w:r>
        <w:t>можна</w:t>
      </w:r>
      <w:proofErr w:type="spellEnd"/>
      <w:r>
        <w:t xml:space="preserve"> </w:t>
      </w:r>
      <w:proofErr w:type="spellStart"/>
      <w:r>
        <w:t>натрапити</w:t>
      </w:r>
      <w:proofErr w:type="spellEnd"/>
      <w:r>
        <w:t xml:space="preserve"> на </w:t>
      </w:r>
      <w:proofErr w:type="spellStart"/>
      <w:r>
        <w:t>визначення</w:t>
      </w:r>
      <w:proofErr w:type="spellEnd"/>
      <w:r>
        <w:t xml:space="preserve"> </w:t>
      </w:r>
      <w:proofErr w:type="spellStart"/>
      <w:r>
        <w:t>Середньовіччя</w:t>
      </w:r>
      <w:proofErr w:type="spellEnd"/>
      <w:r>
        <w:t xml:space="preserve"> як </w:t>
      </w:r>
      <w:proofErr w:type="spellStart"/>
      <w:r>
        <w:t>етапу</w:t>
      </w:r>
      <w:proofErr w:type="spellEnd"/>
      <w:r>
        <w:t xml:space="preserve"> </w:t>
      </w:r>
      <w:proofErr w:type="spellStart"/>
      <w:r>
        <w:t>інквізиції</w:t>
      </w:r>
      <w:proofErr w:type="spellEnd"/>
      <w:r>
        <w:t xml:space="preserve">, догматизму </w:t>
      </w:r>
      <w:proofErr w:type="spellStart"/>
      <w:r>
        <w:t>тощо</w:t>
      </w:r>
      <w:proofErr w:type="spellEnd"/>
      <w:r>
        <w:t xml:space="preserve">. Але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радше</w:t>
      </w:r>
      <w:proofErr w:type="spellEnd"/>
      <w:r>
        <w:t xml:space="preserve"> </w:t>
      </w:r>
      <w:proofErr w:type="spellStart"/>
      <w:r>
        <w:t>політичні</w:t>
      </w:r>
      <w:proofErr w:type="spellEnd"/>
      <w:r>
        <w:t xml:space="preserve"> </w:t>
      </w:r>
      <w:proofErr w:type="spellStart"/>
      <w:r>
        <w:t>терміни</w:t>
      </w:r>
      <w:proofErr w:type="spellEnd"/>
      <w:r>
        <w:t xml:space="preserve">, </w:t>
      </w:r>
      <w:proofErr w:type="spellStart"/>
      <w:proofErr w:type="gramStart"/>
      <w:r>
        <w:t>ніж</w:t>
      </w:r>
      <w:proofErr w:type="spellEnd"/>
      <w:proofErr w:type="gramEnd"/>
      <w:r>
        <w:t xml:space="preserve"> </w:t>
      </w:r>
      <w:proofErr w:type="spellStart"/>
      <w:r>
        <w:t>науково</w:t>
      </w:r>
      <w:proofErr w:type="spellEnd"/>
      <w:r>
        <w:t xml:space="preserve"> </w:t>
      </w:r>
      <w:proofErr w:type="spellStart"/>
      <w:r>
        <w:t>обґрунтовані</w:t>
      </w:r>
      <w:proofErr w:type="spellEnd"/>
      <w:r>
        <w:t xml:space="preserve"> </w:t>
      </w:r>
      <w:proofErr w:type="spellStart"/>
      <w:r>
        <w:t>теореми</w:t>
      </w:r>
      <w:proofErr w:type="spellEnd"/>
      <w:r>
        <w:t xml:space="preserve">. </w:t>
      </w:r>
      <w:proofErr w:type="spellStart"/>
      <w:r>
        <w:t>Середні</w:t>
      </w:r>
      <w:proofErr w:type="spellEnd"/>
      <w:r>
        <w:t xml:space="preserve"> </w:t>
      </w:r>
      <w:proofErr w:type="spellStart"/>
      <w:r>
        <w:t>віки</w:t>
      </w:r>
      <w:proofErr w:type="spellEnd"/>
      <w:r>
        <w:t xml:space="preserve"> </w:t>
      </w:r>
      <w:proofErr w:type="spellStart"/>
      <w:r>
        <w:t>були</w:t>
      </w:r>
      <w:proofErr w:type="spellEnd"/>
      <w:r>
        <w:t xml:space="preserve"> </w:t>
      </w:r>
      <w:proofErr w:type="spellStart"/>
      <w:r>
        <w:t>прогресивним</w:t>
      </w:r>
      <w:proofErr w:type="spellEnd"/>
      <w:r>
        <w:t xml:space="preserve"> </w:t>
      </w:r>
      <w:proofErr w:type="spellStart"/>
      <w:r>
        <w:t>явищем</w:t>
      </w:r>
      <w:proofErr w:type="spellEnd"/>
      <w:r>
        <w:t xml:space="preserve"> у </w:t>
      </w:r>
      <w:proofErr w:type="spellStart"/>
      <w:r>
        <w:t>зміні</w:t>
      </w:r>
      <w:proofErr w:type="spellEnd"/>
      <w:r>
        <w:t xml:space="preserve"> </w:t>
      </w:r>
      <w:proofErr w:type="spellStart"/>
      <w:r>
        <w:t>суспільно-економічних</w:t>
      </w:r>
      <w:proofErr w:type="spellEnd"/>
      <w:r>
        <w:t xml:space="preserve"> </w:t>
      </w:r>
      <w:proofErr w:type="spellStart"/>
      <w:r>
        <w:t>формацій</w:t>
      </w:r>
      <w:proofErr w:type="spellEnd"/>
      <w:r>
        <w:t xml:space="preserve">. У </w:t>
      </w:r>
      <w:proofErr w:type="spellStart"/>
      <w:r>
        <w:t>цей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значного</w:t>
      </w:r>
      <w:proofErr w:type="spellEnd"/>
      <w:r>
        <w:t xml:space="preserve"> </w:t>
      </w:r>
      <w:proofErr w:type="spellStart"/>
      <w:r>
        <w:t>поширення</w:t>
      </w:r>
      <w:proofErr w:type="spellEnd"/>
      <w:r>
        <w:t xml:space="preserve"> </w:t>
      </w:r>
      <w:proofErr w:type="spellStart"/>
      <w:r>
        <w:t>набуває</w:t>
      </w:r>
      <w:proofErr w:type="spellEnd"/>
      <w:r>
        <w:t xml:space="preserve"> </w:t>
      </w:r>
      <w:proofErr w:type="spellStart"/>
      <w:r>
        <w:t>освіта</w:t>
      </w:r>
      <w:proofErr w:type="spellEnd"/>
      <w:r>
        <w:t xml:space="preserve">, </w:t>
      </w:r>
      <w:proofErr w:type="spellStart"/>
      <w:r>
        <w:t>зароджується</w:t>
      </w:r>
      <w:proofErr w:type="spellEnd"/>
      <w:r>
        <w:t xml:space="preserve"> </w:t>
      </w:r>
      <w:proofErr w:type="spellStart"/>
      <w:r>
        <w:t>латинська</w:t>
      </w:r>
      <w:proofErr w:type="spellEnd"/>
      <w:r>
        <w:t xml:space="preserve"> </w:t>
      </w:r>
      <w:proofErr w:type="spellStart"/>
      <w:r>
        <w:t>міська</w:t>
      </w:r>
      <w:proofErr w:type="spellEnd"/>
      <w:r>
        <w:t xml:space="preserve"> та </w:t>
      </w:r>
      <w:proofErr w:type="spellStart"/>
      <w:r>
        <w:t>сільська</w:t>
      </w:r>
      <w:proofErr w:type="spellEnd"/>
      <w:r>
        <w:t xml:space="preserve"> </w:t>
      </w:r>
      <w:proofErr w:type="spellStart"/>
      <w:r>
        <w:t>література</w:t>
      </w:r>
      <w:proofErr w:type="spellEnd"/>
      <w:r>
        <w:t xml:space="preserve">, </w:t>
      </w:r>
      <w:proofErr w:type="spellStart"/>
      <w:r>
        <w:t>лицарська</w:t>
      </w:r>
      <w:proofErr w:type="spellEnd"/>
      <w:r>
        <w:t xml:space="preserve"> </w:t>
      </w:r>
      <w:proofErr w:type="spellStart"/>
      <w:r>
        <w:t>поезія</w:t>
      </w:r>
      <w:proofErr w:type="spellEnd"/>
      <w:r>
        <w:t xml:space="preserve">, </w:t>
      </w:r>
      <w:proofErr w:type="spellStart"/>
      <w:r>
        <w:t>поезія</w:t>
      </w:r>
      <w:proofErr w:type="spellEnd"/>
      <w:r>
        <w:t xml:space="preserve"> </w:t>
      </w:r>
      <w:proofErr w:type="spellStart"/>
      <w:r>
        <w:t>трубадурів</w:t>
      </w:r>
      <w:proofErr w:type="spellEnd"/>
      <w:r>
        <w:t xml:space="preserve"> та </w:t>
      </w:r>
      <w:proofErr w:type="spellStart"/>
      <w:r>
        <w:t>вагантів</w:t>
      </w:r>
      <w:proofErr w:type="spellEnd"/>
      <w:r>
        <w:t xml:space="preserve">, </w:t>
      </w:r>
      <w:proofErr w:type="spellStart"/>
      <w:r>
        <w:t>готичний</w:t>
      </w:r>
      <w:proofErr w:type="spellEnd"/>
      <w:r>
        <w:t xml:space="preserve"> стиль в </w:t>
      </w:r>
      <w:proofErr w:type="spellStart"/>
      <w:proofErr w:type="gramStart"/>
      <w:r>
        <w:t>арх</w:t>
      </w:r>
      <w:proofErr w:type="gramEnd"/>
      <w:r>
        <w:t>ітектурі</w:t>
      </w:r>
      <w:proofErr w:type="spellEnd"/>
      <w:r>
        <w:t xml:space="preserve">, </w:t>
      </w:r>
      <w:proofErr w:type="spellStart"/>
      <w:r>
        <w:t>університетська</w:t>
      </w:r>
      <w:proofErr w:type="spellEnd"/>
      <w:r>
        <w:t xml:space="preserve"> </w:t>
      </w:r>
      <w:proofErr w:type="spellStart"/>
      <w:r>
        <w:t>освіта</w:t>
      </w:r>
      <w:proofErr w:type="spellEnd"/>
      <w:r>
        <w:t xml:space="preserve">. </w:t>
      </w:r>
      <w:proofErr w:type="spellStart"/>
      <w:r>
        <w:t>Домінуючим</w:t>
      </w:r>
      <w:proofErr w:type="spellEnd"/>
      <w:r>
        <w:t xml:space="preserve"> </w:t>
      </w:r>
      <w:proofErr w:type="spellStart"/>
      <w:r>
        <w:t>стає</w:t>
      </w:r>
      <w:proofErr w:type="spellEnd"/>
      <w:r>
        <w:t xml:space="preserve"> </w:t>
      </w:r>
      <w:proofErr w:type="spellStart"/>
      <w:r>
        <w:t>сакральне</w:t>
      </w:r>
      <w:proofErr w:type="spellEnd"/>
      <w:r>
        <w:t xml:space="preserve"> </w:t>
      </w:r>
      <w:proofErr w:type="spellStart"/>
      <w:r>
        <w:t>мистецтво</w:t>
      </w:r>
      <w:proofErr w:type="spellEnd"/>
      <w:r>
        <w:t>.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proofErr w:type="spellStart"/>
      <w:r>
        <w:t>Зміцнення</w:t>
      </w:r>
      <w:proofErr w:type="spellEnd"/>
      <w:r>
        <w:t xml:space="preserve"> </w:t>
      </w:r>
      <w:proofErr w:type="spellStart"/>
      <w:r>
        <w:t>середньовічних</w:t>
      </w:r>
      <w:proofErr w:type="spellEnd"/>
      <w:r>
        <w:t xml:space="preserve"> </w:t>
      </w:r>
      <w:proofErr w:type="spellStart"/>
      <w:r>
        <w:t>міст</w:t>
      </w:r>
      <w:proofErr w:type="spellEnd"/>
      <w:r>
        <w:t xml:space="preserve">, </w:t>
      </w:r>
      <w:proofErr w:type="spellStart"/>
      <w:r>
        <w:t>поступове</w:t>
      </w:r>
      <w:proofErr w:type="spellEnd"/>
      <w:r>
        <w:t xml:space="preserve"> </w:t>
      </w:r>
      <w:proofErr w:type="spellStart"/>
      <w:r>
        <w:t>переростання</w:t>
      </w:r>
      <w:proofErr w:type="spellEnd"/>
      <w:r>
        <w:t xml:space="preserve"> ремесла в мануфактуру, </w:t>
      </w:r>
      <w:proofErr w:type="spellStart"/>
      <w:r>
        <w:t>накопичення</w:t>
      </w:r>
      <w:proofErr w:type="spellEnd"/>
      <w:r>
        <w:t xml:space="preserve"> </w:t>
      </w:r>
      <w:proofErr w:type="spellStart"/>
      <w:r>
        <w:t>багатства</w:t>
      </w:r>
      <w:proofErr w:type="spellEnd"/>
      <w:r>
        <w:t xml:space="preserve"> у </w:t>
      </w:r>
      <w:proofErr w:type="spellStart"/>
      <w:r>
        <w:t>міської</w:t>
      </w:r>
      <w:proofErr w:type="spellEnd"/>
      <w:r>
        <w:t xml:space="preserve"> </w:t>
      </w:r>
      <w:proofErr w:type="spellStart"/>
      <w:r>
        <w:t>знаті</w:t>
      </w:r>
      <w:proofErr w:type="spellEnd"/>
      <w:r>
        <w:t xml:space="preserve"> </w:t>
      </w:r>
      <w:proofErr w:type="spellStart"/>
      <w:r>
        <w:t>вимагали</w:t>
      </w:r>
      <w:proofErr w:type="spellEnd"/>
      <w:r>
        <w:t xml:space="preserve"> </w:t>
      </w:r>
      <w:proofErr w:type="spellStart"/>
      <w:r>
        <w:t>появи</w:t>
      </w:r>
      <w:proofErr w:type="spellEnd"/>
      <w:r>
        <w:t xml:space="preserve"> </w:t>
      </w:r>
      <w:proofErr w:type="spellStart"/>
      <w:r>
        <w:t>вільної</w:t>
      </w:r>
      <w:proofErr w:type="spellEnd"/>
      <w:r>
        <w:t xml:space="preserve"> </w:t>
      </w:r>
      <w:proofErr w:type="spellStart"/>
      <w:r>
        <w:t>робочої</w:t>
      </w:r>
      <w:proofErr w:type="spellEnd"/>
      <w:r>
        <w:t xml:space="preserve"> </w:t>
      </w:r>
      <w:proofErr w:type="spellStart"/>
      <w:r>
        <w:t>сили</w:t>
      </w:r>
      <w:proofErr w:type="spellEnd"/>
      <w:r>
        <w:t xml:space="preserve">, а </w:t>
      </w:r>
      <w:proofErr w:type="spellStart"/>
      <w:r>
        <w:t>отже</w:t>
      </w:r>
      <w:proofErr w:type="spellEnd"/>
      <w:r>
        <w:t xml:space="preserve">, створили </w:t>
      </w:r>
      <w:proofErr w:type="spellStart"/>
      <w:r>
        <w:t>передумови</w:t>
      </w:r>
      <w:proofErr w:type="spellEnd"/>
      <w:r>
        <w:t xml:space="preserve"> </w:t>
      </w:r>
      <w:proofErr w:type="spellStart"/>
      <w:r>
        <w:t>формування</w:t>
      </w:r>
      <w:proofErr w:type="spellEnd"/>
      <w:r>
        <w:t xml:space="preserve"> </w:t>
      </w:r>
      <w:proofErr w:type="spellStart"/>
      <w:r>
        <w:t>нової</w:t>
      </w:r>
      <w:proofErr w:type="spellEnd"/>
      <w:r>
        <w:t xml:space="preserve"> </w:t>
      </w:r>
      <w:proofErr w:type="spellStart"/>
      <w:r>
        <w:t>культурної</w:t>
      </w:r>
      <w:proofErr w:type="spellEnd"/>
      <w:r>
        <w:t xml:space="preserve"> </w:t>
      </w:r>
      <w:proofErr w:type="spellStart"/>
      <w:r>
        <w:t>епохи</w:t>
      </w:r>
      <w:proofErr w:type="spellEnd"/>
      <w:r>
        <w:t xml:space="preserve">, яка </w:t>
      </w:r>
      <w:proofErr w:type="spellStart"/>
      <w:r>
        <w:t>дістала</w:t>
      </w:r>
      <w:proofErr w:type="spellEnd"/>
      <w:r>
        <w:t xml:space="preserve"> </w:t>
      </w:r>
      <w:proofErr w:type="spellStart"/>
      <w:r>
        <w:t>назву</w:t>
      </w:r>
      <w:proofErr w:type="spellEnd"/>
      <w:proofErr w:type="gramStart"/>
      <w:r>
        <w:t xml:space="preserve"> </w:t>
      </w:r>
      <w:proofErr w:type="spellStart"/>
      <w:r>
        <w:t>В</w:t>
      </w:r>
      <w:proofErr w:type="gramEnd"/>
      <w:r>
        <w:t>ідродження</w:t>
      </w:r>
      <w:proofErr w:type="spellEnd"/>
      <w:r>
        <w:t xml:space="preserve"> (XIII – перша </w:t>
      </w:r>
      <w:proofErr w:type="spellStart"/>
      <w:r>
        <w:t>чверть</w:t>
      </w:r>
      <w:proofErr w:type="spellEnd"/>
      <w:r>
        <w:t xml:space="preserve"> XVII ст.). </w:t>
      </w:r>
      <w:proofErr w:type="spellStart"/>
      <w:r>
        <w:t>Відродження</w:t>
      </w:r>
      <w:proofErr w:type="spellEnd"/>
      <w:r>
        <w:t xml:space="preserve"> </w:t>
      </w:r>
      <w:proofErr w:type="spellStart"/>
      <w:r>
        <w:t>найбільш</w:t>
      </w:r>
      <w:proofErr w:type="spellEnd"/>
      <w:r>
        <w:t xml:space="preserve"> </w:t>
      </w:r>
      <w:proofErr w:type="spellStart"/>
      <w:r>
        <w:t>рельєфно</w:t>
      </w:r>
      <w:proofErr w:type="spellEnd"/>
      <w:r>
        <w:t xml:space="preserve"> </w:t>
      </w:r>
      <w:proofErr w:type="spellStart"/>
      <w:r>
        <w:t>проявилося</w:t>
      </w:r>
      <w:proofErr w:type="spellEnd"/>
      <w:r>
        <w:t xml:space="preserve"> </w:t>
      </w:r>
      <w:proofErr w:type="spellStart"/>
      <w:r>
        <w:t>вперше</w:t>
      </w:r>
      <w:proofErr w:type="spellEnd"/>
      <w:r>
        <w:t xml:space="preserve"> в </w:t>
      </w:r>
      <w:proofErr w:type="spellStart"/>
      <w:r>
        <w:t>італійських</w:t>
      </w:r>
      <w:proofErr w:type="spellEnd"/>
      <w:r>
        <w:t xml:space="preserve"> </w:t>
      </w:r>
      <w:proofErr w:type="spellStart"/>
      <w:r>
        <w:t>містах</w:t>
      </w:r>
      <w:proofErr w:type="spellEnd"/>
      <w:r>
        <w:t xml:space="preserve">. </w:t>
      </w:r>
      <w:proofErr w:type="spellStart"/>
      <w:r>
        <w:t>Епоха</w:t>
      </w:r>
      <w:proofErr w:type="spellEnd"/>
      <w:proofErr w:type="gramStart"/>
      <w:r>
        <w:t xml:space="preserve"> </w:t>
      </w:r>
      <w:proofErr w:type="spellStart"/>
      <w:r>
        <w:t>В</w:t>
      </w:r>
      <w:proofErr w:type="gramEnd"/>
      <w:r>
        <w:t>ідродження</w:t>
      </w:r>
      <w:proofErr w:type="spellEnd"/>
      <w:r>
        <w:t xml:space="preserve"> </w:t>
      </w:r>
      <w:proofErr w:type="spellStart"/>
      <w:r>
        <w:t>започаткувала</w:t>
      </w:r>
      <w:proofErr w:type="spellEnd"/>
      <w:r>
        <w:t xml:space="preserve"> </w:t>
      </w:r>
      <w:proofErr w:type="spellStart"/>
      <w:r>
        <w:t>фундаментальні</w:t>
      </w:r>
      <w:proofErr w:type="spellEnd"/>
      <w:r>
        <w:t xml:space="preserve"> </w:t>
      </w:r>
      <w:proofErr w:type="spellStart"/>
      <w:r>
        <w:t>відкриття</w:t>
      </w:r>
      <w:proofErr w:type="spellEnd"/>
      <w:r>
        <w:t xml:space="preserve"> в </w:t>
      </w:r>
      <w:proofErr w:type="spellStart"/>
      <w:r>
        <w:t>природничих</w:t>
      </w:r>
      <w:proofErr w:type="spellEnd"/>
      <w:r>
        <w:t xml:space="preserve"> науках, </w:t>
      </w:r>
      <w:proofErr w:type="spellStart"/>
      <w:r>
        <w:t>гуманізм</w:t>
      </w:r>
      <w:proofErr w:type="spellEnd"/>
      <w:r>
        <w:t xml:space="preserve"> у </w:t>
      </w:r>
      <w:proofErr w:type="spellStart"/>
      <w:r>
        <w:t>суспільних</w:t>
      </w:r>
      <w:proofErr w:type="spellEnd"/>
      <w:r>
        <w:t xml:space="preserve"> </w:t>
      </w:r>
      <w:proofErr w:type="spellStart"/>
      <w:r>
        <w:t>відносинах</w:t>
      </w:r>
      <w:proofErr w:type="spellEnd"/>
      <w:r>
        <w:t xml:space="preserve"> (</w:t>
      </w:r>
      <w:proofErr w:type="spellStart"/>
      <w:r>
        <w:t>Раннє</w:t>
      </w:r>
      <w:proofErr w:type="spellEnd"/>
      <w:r>
        <w:t xml:space="preserve"> </w:t>
      </w:r>
      <w:proofErr w:type="spellStart"/>
      <w:r>
        <w:t>Відродження</w:t>
      </w:r>
      <w:proofErr w:type="spellEnd"/>
      <w:r>
        <w:t xml:space="preserve">), а в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свого</w:t>
      </w:r>
      <w:proofErr w:type="spellEnd"/>
      <w:r>
        <w:t xml:space="preserve"> </w:t>
      </w:r>
      <w:proofErr w:type="spellStart"/>
      <w:r>
        <w:t>занепаду</w:t>
      </w:r>
      <w:proofErr w:type="spellEnd"/>
      <w:r>
        <w:t xml:space="preserve"> і переходу в </w:t>
      </w:r>
      <w:proofErr w:type="spellStart"/>
      <w:r>
        <w:t>Реформацію</w:t>
      </w:r>
      <w:proofErr w:type="spellEnd"/>
      <w:r>
        <w:t xml:space="preserve"> – </w:t>
      </w:r>
      <w:proofErr w:type="spellStart"/>
      <w:r>
        <w:t>зміну</w:t>
      </w:r>
      <w:proofErr w:type="spellEnd"/>
      <w:r>
        <w:t xml:space="preserve"> </w:t>
      </w:r>
      <w:proofErr w:type="spellStart"/>
      <w:r>
        <w:t>наукової</w:t>
      </w:r>
      <w:proofErr w:type="spellEnd"/>
      <w:r>
        <w:t xml:space="preserve"> </w:t>
      </w:r>
      <w:proofErr w:type="spellStart"/>
      <w:r>
        <w:t>парадигми</w:t>
      </w:r>
      <w:proofErr w:type="spellEnd"/>
      <w:r>
        <w:t>.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proofErr w:type="spellStart"/>
      <w:r>
        <w:t>Епоха</w:t>
      </w:r>
      <w:proofErr w:type="spellEnd"/>
      <w:r>
        <w:t xml:space="preserve"> </w:t>
      </w:r>
      <w:proofErr w:type="spellStart"/>
      <w:r>
        <w:t>Відродження</w:t>
      </w:r>
      <w:proofErr w:type="spellEnd"/>
      <w:r>
        <w:t xml:space="preserve"> </w:t>
      </w:r>
      <w:proofErr w:type="spellStart"/>
      <w:r>
        <w:t>була</w:t>
      </w:r>
      <w:proofErr w:type="spellEnd"/>
      <w:r>
        <w:t xml:space="preserve"> не просто </w:t>
      </w:r>
      <w:proofErr w:type="spellStart"/>
      <w:r>
        <w:t>відродженням</w:t>
      </w:r>
      <w:proofErr w:type="spellEnd"/>
      <w:r>
        <w:t xml:space="preserve"> </w:t>
      </w:r>
      <w:proofErr w:type="spellStart"/>
      <w:r>
        <w:t>чогось</w:t>
      </w:r>
      <w:proofErr w:type="spellEnd"/>
      <w:r>
        <w:t xml:space="preserve">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досягнутого</w:t>
      </w:r>
      <w:proofErr w:type="spellEnd"/>
      <w:r>
        <w:t xml:space="preserve"> </w:t>
      </w:r>
      <w:proofErr w:type="spellStart"/>
      <w:r>
        <w:t>античним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ітом</w:t>
      </w:r>
      <w:proofErr w:type="spellEnd"/>
      <w:r>
        <w:t xml:space="preserve"> </w:t>
      </w:r>
      <w:proofErr w:type="spellStart"/>
      <w:r>
        <w:t>чи</w:t>
      </w:r>
      <w:proofErr w:type="spellEnd"/>
      <w:r>
        <w:t xml:space="preserve"> </w:t>
      </w:r>
      <w:proofErr w:type="spellStart"/>
      <w:r>
        <w:t>формуванням</w:t>
      </w:r>
      <w:proofErr w:type="spellEnd"/>
      <w:r>
        <w:t xml:space="preserve"> </w:t>
      </w:r>
      <w:proofErr w:type="spellStart"/>
      <w:r>
        <w:t>нових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– вона </w:t>
      </w:r>
      <w:proofErr w:type="spellStart"/>
      <w:r>
        <w:t>була</w:t>
      </w:r>
      <w:proofErr w:type="spellEnd"/>
      <w:r>
        <w:t xml:space="preserve"> </w:t>
      </w:r>
      <w:proofErr w:type="spellStart"/>
      <w:r>
        <w:t>своєрідним</w:t>
      </w:r>
      <w:proofErr w:type="spellEnd"/>
      <w:r>
        <w:t xml:space="preserve"> способом </w:t>
      </w:r>
      <w:proofErr w:type="spellStart"/>
      <w:r>
        <w:t>життя</w:t>
      </w:r>
      <w:proofErr w:type="spellEnd"/>
      <w:r>
        <w:t xml:space="preserve">, </w:t>
      </w:r>
      <w:proofErr w:type="spellStart"/>
      <w:r>
        <w:t>мислення</w:t>
      </w:r>
      <w:proofErr w:type="spellEnd"/>
      <w:r>
        <w:t xml:space="preserve">, </w:t>
      </w:r>
      <w:proofErr w:type="spellStart"/>
      <w:r>
        <w:t>світобачення</w:t>
      </w:r>
      <w:proofErr w:type="spellEnd"/>
      <w:r>
        <w:t>.</w:t>
      </w:r>
    </w:p>
    <w:p w:rsidR="007162B2" w:rsidRDefault="007162B2" w:rsidP="007162B2">
      <w:pPr>
        <w:spacing w:after="0" w:line="240" w:lineRule="auto"/>
      </w:pPr>
    </w:p>
    <w:p w:rsidR="007162B2" w:rsidRDefault="007162B2" w:rsidP="007162B2">
      <w:pPr>
        <w:spacing w:after="0" w:line="240" w:lineRule="auto"/>
      </w:pPr>
      <w:proofErr w:type="spellStart"/>
      <w:r>
        <w:t>Становлення</w:t>
      </w:r>
      <w:proofErr w:type="spellEnd"/>
      <w:r>
        <w:t xml:space="preserve"> і </w:t>
      </w:r>
      <w:proofErr w:type="spellStart"/>
      <w:r>
        <w:t>перемога</w:t>
      </w:r>
      <w:proofErr w:type="spellEnd"/>
      <w:r>
        <w:t xml:space="preserve"> </w:t>
      </w:r>
      <w:proofErr w:type="spellStart"/>
      <w:r>
        <w:t>буржуазних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 в </w:t>
      </w:r>
      <w:proofErr w:type="spellStart"/>
      <w:r>
        <w:t>Європі</w:t>
      </w:r>
      <w:proofErr w:type="spellEnd"/>
      <w:r>
        <w:t xml:space="preserve"> у XVIII ст., перша </w:t>
      </w:r>
      <w:proofErr w:type="spellStart"/>
      <w:proofErr w:type="gramStart"/>
      <w:r>
        <w:t>техн</w:t>
      </w:r>
      <w:proofErr w:type="gramEnd"/>
      <w:r>
        <w:t>ічна</w:t>
      </w:r>
      <w:proofErr w:type="spellEnd"/>
      <w:r>
        <w:t xml:space="preserve"> </w:t>
      </w:r>
      <w:proofErr w:type="spellStart"/>
      <w:r>
        <w:t>революція</w:t>
      </w:r>
      <w:proofErr w:type="spellEnd"/>
      <w:r>
        <w:t xml:space="preserve"> лежали в </w:t>
      </w:r>
      <w:proofErr w:type="spellStart"/>
      <w:r>
        <w:t>основі</w:t>
      </w:r>
      <w:proofErr w:type="spellEnd"/>
      <w:r>
        <w:t xml:space="preserve"> </w:t>
      </w:r>
      <w:proofErr w:type="spellStart"/>
      <w:r>
        <w:t>наступної</w:t>
      </w:r>
      <w:proofErr w:type="spellEnd"/>
      <w:r>
        <w:t xml:space="preserve"> </w:t>
      </w:r>
      <w:proofErr w:type="spellStart"/>
      <w:r>
        <w:t>епохи</w:t>
      </w:r>
      <w:proofErr w:type="spellEnd"/>
      <w:r>
        <w:t xml:space="preserve"> – </w:t>
      </w:r>
      <w:proofErr w:type="spellStart"/>
      <w:r>
        <w:t>епохи</w:t>
      </w:r>
      <w:proofErr w:type="spellEnd"/>
      <w:r>
        <w:t xml:space="preserve"> </w:t>
      </w:r>
      <w:proofErr w:type="spellStart"/>
      <w:r>
        <w:t>Просвітництва</w:t>
      </w:r>
      <w:proofErr w:type="spellEnd"/>
      <w:r>
        <w:t xml:space="preserve">, коли </w:t>
      </w:r>
      <w:proofErr w:type="spellStart"/>
      <w:r>
        <w:t>знання</w:t>
      </w:r>
      <w:proofErr w:type="spellEnd"/>
      <w:r>
        <w:t xml:space="preserve"> </w:t>
      </w:r>
      <w:proofErr w:type="spellStart"/>
      <w:r>
        <w:t>стає</w:t>
      </w:r>
      <w:proofErr w:type="spellEnd"/>
      <w:r>
        <w:t xml:space="preserve"> </w:t>
      </w:r>
      <w:proofErr w:type="spellStart"/>
      <w:r>
        <w:t>загальносуспільною</w:t>
      </w:r>
      <w:proofErr w:type="spellEnd"/>
      <w:r>
        <w:t xml:space="preserve"> </w:t>
      </w:r>
      <w:proofErr w:type="spellStart"/>
      <w:r>
        <w:t>цінністю</w:t>
      </w:r>
      <w:proofErr w:type="spellEnd"/>
      <w:r>
        <w:t xml:space="preserve">, а </w:t>
      </w:r>
      <w:proofErr w:type="spellStart"/>
      <w:r>
        <w:t>розвиток</w:t>
      </w:r>
      <w:proofErr w:type="spellEnd"/>
      <w:r>
        <w:t xml:space="preserve"> </w:t>
      </w:r>
      <w:proofErr w:type="spellStart"/>
      <w:r>
        <w:t>світової</w:t>
      </w:r>
      <w:proofErr w:type="spellEnd"/>
      <w:r>
        <w:t xml:space="preserve"> </w:t>
      </w:r>
      <w:proofErr w:type="spellStart"/>
      <w:r>
        <w:t>спільноти</w:t>
      </w:r>
      <w:proofErr w:type="spellEnd"/>
      <w:r>
        <w:t xml:space="preserve"> – </w:t>
      </w:r>
      <w:proofErr w:type="spellStart"/>
      <w:r>
        <w:t>суспільно</w:t>
      </w:r>
      <w:proofErr w:type="spellEnd"/>
      <w:r>
        <w:t xml:space="preserve"> </w:t>
      </w:r>
      <w:proofErr w:type="spellStart"/>
      <w:r>
        <w:t>прогнозованим</w:t>
      </w:r>
      <w:proofErr w:type="spellEnd"/>
      <w:r>
        <w:t xml:space="preserve">, з </w:t>
      </w:r>
      <w:proofErr w:type="spellStart"/>
      <w:r>
        <w:t>передбачуваними</w:t>
      </w:r>
      <w:proofErr w:type="spellEnd"/>
      <w:r>
        <w:t xml:space="preserve"> </w:t>
      </w:r>
      <w:proofErr w:type="spellStart"/>
      <w:r>
        <w:t>етапами</w:t>
      </w:r>
      <w:proofErr w:type="spellEnd"/>
      <w:r>
        <w:t xml:space="preserve"> в </w:t>
      </w:r>
      <w:proofErr w:type="spellStart"/>
      <w:r>
        <w:t>майбутньому</w:t>
      </w:r>
      <w:proofErr w:type="spellEnd"/>
      <w:r>
        <w:t>.</w:t>
      </w:r>
    </w:p>
    <w:sectPr w:rsidR="007162B2" w:rsidSect="00F12D7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29"/>
    <w:rsid w:val="006D3629"/>
    <w:rsid w:val="007162B2"/>
    <w:rsid w:val="007B7C8B"/>
    <w:rsid w:val="00F1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2018-05-06T18:58:00Z</dcterms:created>
  <dcterms:modified xsi:type="dcterms:W3CDTF">2018-05-06T18:58:00Z</dcterms:modified>
</cp:coreProperties>
</file>